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6D3A" w:rsidRPr="00C24B99" w:rsidRDefault="000808EB">
      <w:pPr>
        <w:pBdr>
          <w:top w:val="nil"/>
          <w:left w:val="nil"/>
          <w:bottom w:val="nil"/>
          <w:right w:val="nil"/>
          <w:between w:val="nil"/>
        </w:pBdr>
        <w:spacing w:after="120" w:line="240" w:lineRule="auto"/>
        <w:rPr>
          <w:b/>
          <w:color w:val="000000"/>
          <w:sz w:val="32"/>
          <w:szCs w:val="32"/>
          <w:lang w:val="es-ES"/>
        </w:rPr>
      </w:pPr>
      <w:bookmarkStart w:id="0" w:name="_heading=h.gjdgxs" w:colFirst="0" w:colLast="0"/>
      <w:bookmarkEnd w:id="0"/>
      <w:r w:rsidRPr="00C24B99">
        <w:rPr>
          <w:b/>
          <w:color w:val="000000"/>
          <w:sz w:val="34"/>
          <w:szCs w:val="34"/>
          <w:lang w:val="es-ES"/>
        </w:rPr>
        <w:t>Procedimiento operativo estándar: contratistas generales</w:t>
      </w:r>
    </w:p>
    <w:p w14:paraId="00000002" w14:textId="77777777" w:rsidR="00C76D3A" w:rsidRPr="00C24B99" w:rsidRDefault="000808EB">
      <w:pPr>
        <w:keepNext/>
        <w:keepLines/>
        <w:widowControl w:val="0"/>
        <w:pBdr>
          <w:top w:val="single" w:sz="12" w:space="1" w:color="000000"/>
          <w:left w:val="single" w:sz="12" w:space="4" w:color="000000"/>
          <w:bottom w:val="single" w:sz="12" w:space="1" w:color="000000"/>
          <w:right w:val="single" w:sz="12" w:space="4" w:color="000000"/>
          <w:between w:val="nil"/>
        </w:pBdr>
        <w:spacing w:after="120" w:line="240" w:lineRule="auto"/>
        <w:jc w:val="both"/>
        <w:rPr>
          <w:b/>
          <w:color w:val="000000"/>
          <w:lang w:val="es-ES"/>
        </w:rPr>
      </w:pPr>
      <w:bookmarkStart w:id="1" w:name="_heading=h.30j0zll" w:colFirst="0" w:colLast="0"/>
      <w:bookmarkEnd w:id="1"/>
      <w:r w:rsidRPr="00C24B99">
        <w:rPr>
          <w:b/>
          <w:color w:val="000000"/>
          <w:lang w:val="es-ES"/>
        </w:rPr>
        <w:t xml:space="preserve">Ajustes importantes de la compañía y ajustes de configuración </w:t>
      </w:r>
    </w:p>
    <w:p w14:paraId="00000003" w14:textId="2ACD3646" w:rsidR="00C76D3A" w:rsidRPr="00C24B99" w:rsidRDefault="000808EB">
      <w:pPr>
        <w:keepNext/>
        <w:keepLines/>
        <w:widowControl w:val="0"/>
        <w:pBdr>
          <w:top w:val="single" w:sz="12" w:space="1" w:color="000000"/>
          <w:left w:val="single" w:sz="12" w:space="4" w:color="000000"/>
          <w:bottom w:val="single" w:sz="12" w:space="1" w:color="000000"/>
          <w:right w:val="single" w:sz="12" w:space="4" w:color="000000"/>
          <w:between w:val="nil"/>
        </w:pBdr>
        <w:spacing w:after="120" w:line="240" w:lineRule="auto"/>
        <w:jc w:val="both"/>
        <w:rPr>
          <w:b/>
          <w:color w:val="000000"/>
          <w:lang w:val="es-ES"/>
        </w:rPr>
      </w:pPr>
      <w:r w:rsidRPr="00C24B99">
        <w:rPr>
          <w:color w:val="595A59"/>
          <w:sz w:val="20"/>
          <w:szCs w:val="20"/>
          <w:lang w:val="es-ES"/>
        </w:rPr>
        <w:t>Los siguientes puntos deben ser configurados y administrados por su compañía. *</w:t>
      </w:r>
      <w:hyperlink r:id="rId8">
        <w:r w:rsidRPr="00055689">
          <w:rPr>
            <w:color w:val="0070C0"/>
            <w:sz w:val="20"/>
            <w:szCs w:val="20"/>
            <w:u w:val="single"/>
            <w:lang w:val="es-ES"/>
          </w:rPr>
          <w:t xml:space="preserve">Administrador de </w:t>
        </w:r>
        <w:proofErr w:type="spellStart"/>
        <w:r w:rsidRPr="00055689">
          <w:rPr>
            <w:color w:val="0070C0"/>
            <w:sz w:val="20"/>
            <w:szCs w:val="20"/>
            <w:u w:val="single"/>
            <w:lang w:val="es-ES"/>
          </w:rPr>
          <w:t>Procore</w:t>
        </w:r>
        <w:proofErr w:type="spellEnd"/>
      </w:hyperlink>
      <w:r w:rsidRPr="00055689">
        <w:rPr>
          <w:color w:val="0070C0"/>
          <w:sz w:val="20"/>
          <w:szCs w:val="20"/>
          <w:lang w:val="es-ES"/>
        </w:rPr>
        <w:t xml:space="preserve"> </w:t>
      </w:r>
      <w:r w:rsidRPr="00C24B99">
        <w:rPr>
          <w:color w:val="595A59"/>
          <w:sz w:val="20"/>
          <w:szCs w:val="20"/>
          <w:lang w:val="es-ES"/>
        </w:rPr>
        <w:t xml:space="preserve">(administradores de la compañía): se trata de personas clave para facilitar las herramientas </w:t>
      </w:r>
      <w:proofErr w:type="spellStart"/>
      <w:r w:rsidRPr="00C24B99">
        <w:rPr>
          <w:color w:val="595A59"/>
          <w:sz w:val="20"/>
          <w:szCs w:val="20"/>
          <w:lang w:val="es-ES"/>
        </w:rPr>
        <w:t>Procore</w:t>
      </w:r>
      <w:proofErr w:type="spellEnd"/>
      <w:r w:rsidRPr="00C24B99">
        <w:rPr>
          <w:color w:val="595A59"/>
          <w:sz w:val="20"/>
          <w:szCs w:val="20"/>
          <w:lang w:val="es-ES"/>
        </w:rPr>
        <w:t xml:space="preserve"> a los usuarios de su compañía.</w:t>
      </w:r>
    </w:p>
    <w:p w14:paraId="00000004" w14:textId="58AA7136" w:rsidR="00C76D3A" w:rsidRPr="00C24B99" w:rsidRDefault="000808EB">
      <w:pPr>
        <w:keepNext/>
        <w:keepLines/>
        <w:widowControl w:val="0"/>
        <w:pBdr>
          <w:top w:val="single" w:sz="12" w:space="1" w:color="000000"/>
          <w:left w:val="single" w:sz="12" w:space="4" w:color="000000"/>
          <w:bottom w:val="single" w:sz="12" w:space="1" w:color="000000"/>
          <w:right w:val="single" w:sz="12" w:space="4" w:color="000000"/>
          <w:between w:val="nil"/>
        </w:pBdr>
        <w:spacing w:after="120" w:line="240" w:lineRule="auto"/>
        <w:jc w:val="both"/>
        <w:rPr>
          <w:b/>
          <w:color w:val="595A59"/>
          <w:sz w:val="20"/>
          <w:szCs w:val="20"/>
          <w:lang w:val="es-ES"/>
        </w:rPr>
      </w:pPr>
      <w:r w:rsidRPr="00C24B99">
        <w:rPr>
          <w:b/>
          <w:color w:val="F47E42"/>
          <w:sz w:val="20"/>
          <w:szCs w:val="20"/>
          <w:lang w:val="es-ES"/>
        </w:rPr>
        <w:t xml:space="preserve">Herramienta Administrador a nivel compañía: </w:t>
      </w:r>
      <w:r w:rsidRPr="00C24B99">
        <w:rPr>
          <w:color w:val="595A59"/>
          <w:sz w:val="20"/>
          <w:szCs w:val="20"/>
          <w:lang w:val="es-ES"/>
        </w:rPr>
        <w:t xml:space="preserve">La </w:t>
      </w:r>
      <w:hyperlink r:id="rId9">
        <w:r w:rsidRPr="00C24B99">
          <w:rPr>
            <w:color w:val="1155CC"/>
            <w:sz w:val="20"/>
            <w:szCs w:val="20"/>
            <w:u w:val="single"/>
            <w:lang w:val="es-ES"/>
          </w:rPr>
          <w:t>herramienta Administrador a nivel compañía</w:t>
        </w:r>
      </w:hyperlink>
      <w:r w:rsidRPr="00C24B99">
        <w:rPr>
          <w:color w:val="595A59"/>
          <w:sz w:val="20"/>
          <w:szCs w:val="20"/>
          <w:lang w:val="es-ES"/>
        </w:rPr>
        <w:t xml:space="preserve"> de </w:t>
      </w:r>
      <w:proofErr w:type="spellStart"/>
      <w:r w:rsidRPr="00C24B99">
        <w:rPr>
          <w:color w:val="595A59"/>
          <w:sz w:val="20"/>
          <w:szCs w:val="20"/>
          <w:lang w:val="es-ES"/>
        </w:rPr>
        <w:t>Procore</w:t>
      </w:r>
      <w:proofErr w:type="spellEnd"/>
      <w:r w:rsidRPr="00C24B99">
        <w:rPr>
          <w:color w:val="595A59"/>
          <w:sz w:val="20"/>
          <w:szCs w:val="20"/>
          <w:lang w:val="es-ES"/>
        </w:rPr>
        <w:t xml:space="preserve"> está diseñada para que la utilice una cantidad limitada de personas dentro de su compañía que son responsables de administrar la aplicación </w:t>
      </w:r>
      <w:proofErr w:type="spellStart"/>
      <w:r w:rsidRPr="00C24B99">
        <w:rPr>
          <w:color w:val="595A59"/>
          <w:sz w:val="20"/>
          <w:szCs w:val="20"/>
          <w:lang w:val="es-ES"/>
        </w:rPr>
        <w:t>Procore</w:t>
      </w:r>
      <w:proofErr w:type="spellEnd"/>
      <w:r w:rsidRPr="00C24B99">
        <w:rPr>
          <w:color w:val="595A59"/>
          <w:sz w:val="20"/>
          <w:szCs w:val="20"/>
          <w:lang w:val="es-ES"/>
        </w:rPr>
        <w:t xml:space="preserve"> en su organización. Con esta herramienta, los administradores de </w:t>
      </w:r>
      <w:proofErr w:type="spellStart"/>
      <w:r w:rsidRPr="00C24B99">
        <w:rPr>
          <w:color w:val="595A59"/>
          <w:sz w:val="20"/>
          <w:szCs w:val="20"/>
          <w:lang w:val="es-ES"/>
        </w:rPr>
        <w:t>Procore</w:t>
      </w:r>
      <w:proofErr w:type="spellEnd"/>
      <w:r w:rsidRPr="00C24B99">
        <w:rPr>
          <w:color w:val="595A59"/>
          <w:sz w:val="20"/>
          <w:szCs w:val="20"/>
          <w:lang w:val="es-ES"/>
        </w:rPr>
        <w:t xml:space="preserve"> designados por su compañía pueden configurar una variedad de preferencias y configuraciones para adaptar el entorno de administración de construcción de </w:t>
      </w:r>
      <w:proofErr w:type="spellStart"/>
      <w:r w:rsidRPr="00C24B99">
        <w:rPr>
          <w:color w:val="595A59"/>
          <w:sz w:val="20"/>
          <w:szCs w:val="20"/>
          <w:lang w:val="es-ES"/>
        </w:rPr>
        <w:t>Procore</w:t>
      </w:r>
      <w:proofErr w:type="spellEnd"/>
      <w:r w:rsidRPr="00C24B99">
        <w:rPr>
          <w:color w:val="595A59"/>
          <w:sz w:val="20"/>
          <w:szCs w:val="20"/>
          <w:lang w:val="es-ES"/>
        </w:rPr>
        <w:t xml:space="preserve"> a las necesidades, los procesos y los flujos de trabajo específicos del negocio de su organización. </w:t>
      </w:r>
    </w:p>
    <w:p w14:paraId="00000005" w14:textId="38A3AEA7" w:rsidR="00C76D3A" w:rsidRPr="00C24B99" w:rsidRDefault="000808EB">
      <w:pPr>
        <w:keepNext/>
        <w:keepLines/>
        <w:widowControl w:val="0"/>
        <w:pBdr>
          <w:top w:val="single" w:sz="12" w:space="1" w:color="000000"/>
          <w:left w:val="single" w:sz="12" w:space="4" w:color="000000"/>
          <w:bottom w:val="single" w:sz="12" w:space="1" w:color="000000"/>
          <w:right w:val="single" w:sz="12" w:space="4" w:color="000000"/>
          <w:between w:val="nil"/>
        </w:pBdr>
        <w:spacing w:after="120" w:line="240" w:lineRule="auto"/>
        <w:jc w:val="both"/>
        <w:rPr>
          <w:color w:val="595A59"/>
          <w:sz w:val="20"/>
          <w:szCs w:val="20"/>
          <w:lang w:val="es-ES"/>
        </w:rPr>
      </w:pPr>
      <w:r w:rsidRPr="00C24B99">
        <w:rPr>
          <w:b/>
          <w:color w:val="F47E42"/>
          <w:sz w:val="20"/>
          <w:szCs w:val="20"/>
          <w:lang w:val="es-ES"/>
        </w:rPr>
        <w:t xml:space="preserve">Herramienta Permisos: </w:t>
      </w:r>
      <w:r w:rsidRPr="00C24B99">
        <w:rPr>
          <w:color w:val="595A59"/>
          <w:sz w:val="20"/>
          <w:szCs w:val="20"/>
          <w:lang w:val="es-ES"/>
        </w:rPr>
        <w:t xml:space="preserve">la </w:t>
      </w:r>
      <w:hyperlink r:id="rId10">
        <w:r w:rsidRPr="00C24B99">
          <w:rPr>
            <w:color w:val="1155CC"/>
            <w:sz w:val="20"/>
            <w:szCs w:val="20"/>
            <w:u w:val="single"/>
            <w:lang w:val="es-ES"/>
          </w:rPr>
          <w:t>herramienta Permisos a nivel compañía</w:t>
        </w:r>
      </w:hyperlink>
      <w:r w:rsidRPr="00C24B99">
        <w:rPr>
          <w:color w:val="595A59"/>
          <w:sz w:val="20"/>
          <w:szCs w:val="20"/>
          <w:lang w:val="es-ES"/>
        </w:rPr>
        <w:t xml:space="preserve"> de </w:t>
      </w:r>
      <w:proofErr w:type="spellStart"/>
      <w:r w:rsidRPr="00C24B99">
        <w:rPr>
          <w:color w:val="595A59"/>
          <w:sz w:val="20"/>
          <w:szCs w:val="20"/>
          <w:lang w:val="es-ES"/>
        </w:rPr>
        <w:t>Procore</w:t>
      </w:r>
      <w:proofErr w:type="spellEnd"/>
      <w:r w:rsidRPr="00C24B99">
        <w:rPr>
          <w:color w:val="595A59"/>
          <w:sz w:val="20"/>
          <w:szCs w:val="20"/>
          <w:lang w:val="es-ES"/>
        </w:rPr>
        <w:t xml:space="preserve"> le da a su organización la capacidad de administrar de manera eficiente el acceso de los usuarios a las herramientas a nivel proyecto utilizando plantillas de permisos. </w:t>
      </w:r>
    </w:p>
    <w:p w14:paraId="00000006" w14:textId="26EC8EA1" w:rsidR="00C76D3A" w:rsidRPr="00C24B99" w:rsidRDefault="000808EB">
      <w:pPr>
        <w:keepNext/>
        <w:keepLines/>
        <w:widowControl w:val="0"/>
        <w:pBdr>
          <w:top w:val="single" w:sz="12" w:space="1" w:color="000000"/>
          <w:left w:val="single" w:sz="12" w:space="4" w:color="000000"/>
          <w:bottom w:val="single" w:sz="12" w:space="1" w:color="000000"/>
          <w:right w:val="single" w:sz="12" w:space="4" w:color="000000"/>
          <w:between w:val="nil"/>
        </w:pBdr>
        <w:spacing w:after="120" w:line="240" w:lineRule="auto"/>
        <w:jc w:val="both"/>
        <w:rPr>
          <w:b/>
          <w:color w:val="595A59"/>
          <w:sz w:val="20"/>
          <w:szCs w:val="20"/>
          <w:lang w:val="es-ES"/>
        </w:rPr>
      </w:pPr>
      <w:r w:rsidRPr="00C24B99">
        <w:rPr>
          <w:b/>
          <w:color w:val="F47E42"/>
          <w:sz w:val="20"/>
          <w:szCs w:val="20"/>
          <w:lang w:val="es-ES"/>
        </w:rPr>
        <w:t xml:space="preserve">Directorio de nivel compañía: </w:t>
      </w:r>
      <w:r w:rsidRPr="00C24B99">
        <w:rPr>
          <w:color w:val="595A59"/>
          <w:sz w:val="20"/>
          <w:szCs w:val="20"/>
          <w:lang w:val="es-ES"/>
        </w:rPr>
        <w:t xml:space="preserve">Cree, importe y almacene una cantidad ilimitada de contactos en </w:t>
      </w:r>
      <w:proofErr w:type="spellStart"/>
      <w:r w:rsidRPr="00C24B99">
        <w:rPr>
          <w:color w:val="595A59"/>
          <w:sz w:val="20"/>
          <w:szCs w:val="20"/>
          <w:lang w:val="es-ES"/>
        </w:rPr>
        <w:t>Procore</w:t>
      </w:r>
      <w:proofErr w:type="spellEnd"/>
      <w:r w:rsidRPr="00C24B99">
        <w:rPr>
          <w:color w:val="595A59"/>
          <w:sz w:val="20"/>
          <w:szCs w:val="20"/>
          <w:lang w:val="es-ES"/>
        </w:rPr>
        <w:t xml:space="preserve">. Los usuarios con permisos de “Administrador” asignados a esta herramienta pueden agregar contactos de sus empleados, miembros del equipo, subcontratistas y proveedores. Además, los administradores de la </w:t>
      </w:r>
      <w:hyperlink r:id="rId11">
        <w:r w:rsidRPr="00C24B99">
          <w:rPr>
            <w:color w:val="1155CC"/>
            <w:sz w:val="20"/>
            <w:szCs w:val="20"/>
            <w:u w:val="single"/>
            <w:lang w:val="es-ES"/>
          </w:rPr>
          <w:t>herramienta Directorio</w:t>
        </w:r>
      </w:hyperlink>
      <w:r w:rsidRPr="00C24B99">
        <w:rPr>
          <w:color w:val="595A59"/>
          <w:sz w:val="20"/>
          <w:szCs w:val="20"/>
          <w:lang w:val="es-ES"/>
        </w:rPr>
        <w:t xml:space="preserve"> pueden invitar a los contactos a unirse a </w:t>
      </w:r>
      <w:proofErr w:type="spellStart"/>
      <w:r w:rsidRPr="00C24B99">
        <w:rPr>
          <w:color w:val="595A59"/>
          <w:sz w:val="20"/>
          <w:szCs w:val="20"/>
          <w:lang w:val="es-ES"/>
        </w:rPr>
        <w:t>Procore</w:t>
      </w:r>
      <w:proofErr w:type="spellEnd"/>
      <w:r w:rsidRPr="00C24B99">
        <w:rPr>
          <w:color w:val="595A59"/>
          <w:sz w:val="20"/>
          <w:szCs w:val="20"/>
          <w:lang w:val="es-ES"/>
        </w:rPr>
        <w:t xml:space="preserve"> como usuarios finales, así como definir permisos de acceso a diferentes herramientas de </w:t>
      </w:r>
      <w:proofErr w:type="spellStart"/>
      <w:r w:rsidRPr="00C24B99">
        <w:rPr>
          <w:color w:val="595A59"/>
          <w:sz w:val="20"/>
          <w:szCs w:val="20"/>
          <w:lang w:val="es-ES"/>
        </w:rPr>
        <w:t>Procore</w:t>
      </w:r>
      <w:proofErr w:type="spellEnd"/>
      <w:r w:rsidRPr="00C24B99">
        <w:rPr>
          <w:color w:val="595A59"/>
          <w:sz w:val="20"/>
          <w:szCs w:val="20"/>
          <w:lang w:val="es-ES"/>
        </w:rPr>
        <w:t xml:space="preserve">. </w:t>
      </w:r>
    </w:p>
    <w:p w14:paraId="00000007" w14:textId="4E3A8D7E" w:rsidR="00C76D3A" w:rsidRPr="00C24B99" w:rsidRDefault="000808EB">
      <w:pPr>
        <w:keepNext/>
        <w:keepLines/>
        <w:widowControl w:val="0"/>
        <w:pBdr>
          <w:top w:val="single" w:sz="12" w:space="1" w:color="000000"/>
          <w:left w:val="single" w:sz="12" w:space="4" w:color="000000"/>
          <w:bottom w:val="single" w:sz="12" w:space="1" w:color="000000"/>
          <w:right w:val="single" w:sz="12" w:space="4" w:color="000000"/>
          <w:between w:val="nil"/>
        </w:pBdr>
        <w:spacing w:after="120" w:line="240" w:lineRule="auto"/>
        <w:jc w:val="both"/>
        <w:rPr>
          <w:color w:val="595A59"/>
          <w:sz w:val="20"/>
          <w:szCs w:val="20"/>
          <w:lang w:val="es-ES"/>
        </w:rPr>
      </w:pPr>
      <w:r w:rsidRPr="00C24B99">
        <w:rPr>
          <w:b/>
          <w:color w:val="F47E42"/>
          <w:sz w:val="20"/>
          <w:szCs w:val="20"/>
          <w:lang w:val="es-ES"/>
        </w:rPr>
        <w:t xml:space="preserve">Herramienta Reporte a nivel compañía: </w:t>
      </w:r>
      <w:r w:rsidRPr="00C24B99">
        <w:rPr>
          <w:color w:val="595A59"/>
          <w:sz w:val="20"/>
          <w:szCs w:val="20"/>
          <w:lang w:val="es-ES"/>
        </w:rPr>
        <w:t xml:space="preserve">La </w:t>
      </w:r>
      <w:hyperlink r:id="rId12">
        <w:r w:rsidRPr="00C24B99">
          <w:rPr>
            <w:color w:val="1155CC"/>
            <w:sz w:val="20"/>
            <w:szCs w:val="20"/>
            <w:u w:val="single"/>
            <w:lang w:val="es-ES"/>
          </w:rPr>
          <w:t>herramienta Reportes a nivel compañía</w:t>
        </w:r>
      </w:hyperlink>
      <w:r w:rsidRPr="00C24B99">
        <w:rPr>
          <w:color w:val="595A59"/>
          <w:sz w:val="20"/>
          <w:szCs w:val="20"/>
          <w:lang w:val="es-ES"/>
        </w:rPr>
        <w:t xml:space="preserve"> de </w:t>
      </w:r>
      <w:proofErr w:type="spellStart"/>
      <w:r w:rsidRPr="00C24B99">
        <w:rPr>
          <w:color w:val="595A59"/>
          <w:sz w:val="20"/>
          <w:szCs w:val="20"/>
          <w:lang w:val="es-ES"/>
        </w:rPr>
        <w:t>Procore</w:t>
      </w:r>
      <w:proofErr w:type="spellEnd"/>
      <w:r w:rsidRPr="00C24B99">
        <w:rPr>
          <w:color w:val="595A59"/>
          <w:sz w:val="20"/>
          <w:szCs w:val="20"/>
          <w:lang w:val="es-ES"/>
        </w:rPr>
        <w:t xml:space="preserve"> proporciona a su compañía acceso a una variedad de reportes preconfigurados que detallan los conjuntos de datos de </w:t>
      </w:r>
      <w:proofErr w:type="spellStart"/>
      <w:r w:rsidRPr="00C24B99">
        <w:rPr>
          <w:color w:val="595A59"/>
          <w:sz w:val="20"/>
          <w:szCs w:val="20"/>
          <w:lang w:val="es-ES"/>
        </w:rPr>
        <w:t>Procore</w:t>
      </w:r>
      <w:proofErr w:type="spellEnd"/>
      <w:r w:rsidRPr="00C24B99">
        <w:rPr>
          <w:color w:val="595A59"/>
          <w:sz w:val="20"/>
          <w:szCs w:val="20"/>
          <w:lang w:val="es-ES"/>
        </w:rPr>
        <w:t xml:space="preserve"> de su compañía, desde descripciones generales de proyectos de alto nivel hasta información de tarjetas horarias de toda la compañía. La herramienta también permite a los usuarios con permisos de “Administrador” crear reportes personalizados detallados, así como reducir detalles más precisos utilizando la función de reportes de resumen de proyectos.</w:t>
      </w:r>
    </w:p>
    <w:p w14:paraId="00000008" w14:textId="0F7CDDBA" w:rsidR="00C76D3A" w:rsidRPr="00C24B99" w:rsidRDefault="000808EB">
      <w:pPr>
        <w:keepNext/>
        <w:keepLines/>
        <w:widowControl w:val="0"/>
        <w:pBdr>
          <w:top w:val="single" w:sz="12" w:space="1" w:color="000000"/>
          <w:left w:val="single" w:sz="12" w:space="4" w:color="000000"/>
          <w:bottom w:val="single" w:sz="12" w:space="1" w:color="000000"/>
          <w:right w:val="single" w:sz="12" w:space="4" w:color="000000"/>
          <w:between w:val="nil"/>
        </w:pBdr>
        <w:spacing w:after="120" w:line="240" w:lineRule="auto"/>
        <w:jc w:val="both"/>
        <w:rPr>
          <w:color w:val="595A59"/>
          <w:sz w:val="20"/>
          <w:szCs w:val="20"/>
          <w:lang w:val="es-ES"/>
        </w:rPr>
      </w:pPr>
      <w:r w:rsidRPr="00C24B99">
        <w:rPr>
          <w:b/>
          <w:color w:val="F47E42"/>
          <w:sz w:val="20"/>
          <w:szCs w:val="20"/>
          <w:lang w:val="es-ES"/>
        </w:rPr>
        <w:t xml:space="preserve">Herramienta Inspecciones a nivel compañía: </w:t>
      </w:r>
      <w:r w:rsidRPr="00C24B99">
        <w:rPr>
          <w:color w:val="595A59"/>
          <w:sz w:val="20"/>
          <w:szCs w:val="20"/>
          <w:lang w:val="es-ES"/>
        </w:rPr>
        <w:t xml:space="preserve">la </w:t>
      </w:r>
      <w:hyperlink r:id="rId13">
        <w:r w:rsidRPr="00C24B99">
          <w:rPr>
            <w:color w:val="1155CC"/>
            <w:sz w:val="20"/>
            <w:szCs w:val="20"/>
            <w:u w:val="single"/>
            <w:lang w:val="es-ES"/>
          </w:rPr>
          <w:t>herramienta Inspecciones a nivel compañía</w:t>
        </w:r>
      </w:hyperlink>
      <w:r w:rsidRPr="00C24B99">
        <w:rPr>
          <w:color w:val="595A59"/>
          <w:sz w:val="20"/>
          <w:szCs w:val="20"/>
          <w:lang w:val="es-ES"/>
        </w:rPr>
        <w:t xml:space="preserve"> de </w:t>
      </w:r>
      <w:proofErr w:type="spellStart"/>
      <w:r w:rsidRPr="00C24B99">
        <w:rPr>
          <w:color w:val="595A59"/>
          <w:sz w:val="20"/>
          <w:szCs w:val="20"/>
          <w:lang w:val="es-ES"/>
        </w:rPr>
        <w:t>Procore</w:t>
      </w:r>
      <w:proofErr w:type="spellEnd"/>
      <w:r w:rsidRPr="00C24B99">
        <w:rPr>
          <w:color w:val="595A59"/>
          <w:sz w:val="20"/>
          <w:szCs w:val="20"/>
          <w:lang w:val="es-ES"/>
        </w:rPr>
        <w:t xml:space="preserve"> le brinda a su organización una manera fácil de crear un juego completo de listas de control de inspección estandarizadas que se pueden reutilizar y personalizar en proyectos de construcción individuales. </w:t>
      </w:r>
    </w:p>
    <w:p w14:paraId="00000009" w14:textId="63DCE907" w:rsidR="00C76D3A" w:rsidRPr="00C24B99" w:rsidRDefault="000808EB">
      <w:pPr>
        <w:keepNext/>
        <w:keepLines/>
        <w:widowControl w:val="0"/>
        <w:pBdr>
          <w:top w:val="single" w:sz="12" w:space="1" w:color="000000"/>
          <w:left w:val="single" w:sz="12" w:space="4" w:color="000000"/>
          <w:bottom w:val="single" w:sz="12" w:space="1" w:color="000000"/>
          <w:right w:val="single" w:sz="12" w:space="4" w:color="000000"/>
          <w:between w:val="nil"/>
        </w:pBdr>
        <w:spacing w:after="120" w:line="240" w:lineRule="auto"/>
        <w:jc w:val="both"/>
        <w:rPr>
          <w:b/>
          <w:color w:val="000000"/>
          <w:lang w:val="es-ES"/>
        </w:rPr>
      </w:pPr>
      <w:r w:rsidRPr="00C24B99">
        <w:rPr>
          <w:b/>
          <w:color w:val="F47E42"/>
          <w:sz w:val="20"/>
          <w:szCs w:val="20"/>
          <w:lang w:val="es-ES"/>
        </w:rPr>
        <w:t>Herramienta Precalificaciones</w:t>
      </w:r>
      <w:r w:rsidRPr="00C24B99">
        <w:rPr>
          <w:b/>
          <w:color w:val="595A59"/>
          <w:sz w:val="20"/>
          <w:szCs w:val="20"/>
          <w:lang w:val="es-ES"/>
        </w:rPr>
        <w:t xml:space="preserve">: </w:t>
      </w:r>
      <w:r w:rsidRPr="00C24B99">
        <w:rPr>
          <w:color w:val="595A59"/>
          <w:sz w:val="20"/>
          <w:szCs w:val="20"/>
          <w:lang w:val="es-ES"/>
        </w:rPr>
        <w:t xml:space="preserve">La </w:t>
      </w:r>
      <w:hyperlink r:id="rId14">
        <w:r w:rsidRPr="00C24B99">
          <w:rPr>
            <w:color w:val="1155CC"/>
            <w:sz w:val="20"/>
            <w:szCs w:val="20"/>
            <w:u w:val="single"/>
            <w:lang w:val="es-ES"/>
          </w:rPr>
          <w:t>herramienta Precalificaciones a nivel compañía</w:t>
        </w:r>
      </w:hyperlink>
      <w:r w:rsidRPr="00C24B99">
        <w:rPr>
          <w:color w:val="595A59"/>
          <w:sz w:val="20"/>
          <w:szCs w:val="20"/>
          <w:lang w:val="es-ES"/>
        </w:rPr>
        <w:t xml:space="preserve"> de </w:t>
      </w:r>
      <w:proofErr w:type="spellStart"/>
      <w:r w:rsidRPr="00C24B99">
        <w:rPr>
          <w:color w:val="595A59"/>
          <w:sz w:val="20"/>
          <w:szCs w:val="20"/>
          <w:lang w:val="es-ES"/>
        </w:rPr>
        <w:t>Procore</w:t>
      </w:r>
      <w:proofErr w:type="spellEnd"/>
      <w:r w:rsidRPr="00C24B99">
        <w:rPr>
          <w:color w:val="595A59"/>
          <w:sz w:val="20"/>
          <w:szCs w:val="20"/>
          <w:lang w:val="es-ES"/>
        </w:rPr>
        <w:t xml:space="preserve"> les ofrece a los usuarios la posibilidad de evaluar exhaustivamente a sus compañías. Esto ayuda a garantizar que se protejan los intereses de los usuarios y se minimicen los riesgos financieros.</w:t>
      </w:r>
    </w:p>
    <w:p w14:paraId="0000000A" w14:textId="7D8BD914" w:rsidR="00C76D3A" w:rsidRPr="00C24B99" w:rsidRDefault="000808EB">
      <w:pPr>
        <w:pBdr>
          <w:top w:val="single" w:sz="12" w:space="1" w:color="000000"/>
          <w:left w:val="single" w:sz="12" w:space="4" w:color="000000"/>
          <w:bottom w:val="single" w:sz="12" w:space="1" w:color="000000"/>
          <w:right w:val="single" w:sz="12" w:space="4" w:color="000000"/>
        </w:pBdr>
        <w:spacing w:after="120" w:line="240" w:lineRule="auto"/>
        <w:rPr>
          <w:color w:val="595A59"/>
          <w:sz w:val="16"/>
          <w:szCs w:val="16"/>
          <w:lang w:val="es-ES"/>
        </w:rPr>
      </w:pPr>
      <w:r w:rsidRPr="00C24B99">
        <w:rPr>
          <w:color w:val="595A59"/>
          <w:sz w:val="16"/>
          <w:szCs w:val="16"/>
          <w:lang w:val="es-ES"/>
        </w:rPr>
        <w:t xml:space="preserve">*Certificación de </w:t>
      </w:r>
      <w:proofErr w:type="spellStart"/>
      <w:r w:rsidRPr="00C24B99">
        <w:rPr>
          <w:color w:val="595A59"/>
          <w:sz w:val="16"/>
          <w:szCs w:val="16"/>
          <w:lang w:val="es-ES"/>
        </w:rPr>
        <w:t>Procore</w:t>
      </w:r>
      <w:proofErr w:type="spellEnd"/>
      <w:r w:rsidRPr="00C24B99">
        <w:rPr>
          <w:color w:val="595A59"/>
          <w:sz w:val="16"/>
          <w:szCs w:val="16"/>
          <w:lang w:val="es-ES"/>
        </w:rPr>
        <w:t xml:space="preserve">: </w:t>
      </w:r>
      <w:hyperlink r:id="rId15">
        <w:r w:rsidRPr="00C24B99">
          <w:rPr>
            <w:color w:val="0000FF"/>
            <w:sz w:val="16"/>
            <w:szCs w:val="16"/>
            <w:u w:val="single"/>
            <w:lang w:val="es-ES"/>
          </w:rPr>
          <w:t xml:space="preserve">Administrador de </w:t>
        </w:r>
        <w:proofErr w:type="spellStart"/>
        <w:r w:rsidRPr="00C24B99">
          <w:rPr>
            <w:color w:val="0000FF"/>
            <w:sz w:val="16"/>
            <w:szCs w:val="16"/>
            <w:u w:val="single"/>
            <w:lang w:val="es-ES"/>
          </w:rPr>
          <w:t>Procore</w:t>
        </w:r>
        <w:proofErr w:type="spellEnd"/>
      </w:hyperlink>
    </w:p>
    <w:p w14:paraId="0000000B" w14:textId="77777777" w:rsidR="00C76D3A" w:rsidRPr="00C24B99" w:rsidRDefault="000808EB">
      <w:pPr>
        <w:widowControl w:val="0"/>
        <w:pBdr>
          <w:top w:val="nil"/>
          <w:left w:val="nil"/>
          <w:bottom w:val="nil"/>
          <w:right w:val="nil"/>
          <w:between w:val="nil"/>
        </w:pBdr>
        <w:spacing w:after="120" w:line="240" w:lineRule="auto"/>
        <w:jc w:val="both"/>
        <w:rPr>
          <w:color w:val="595A59"/>
          <w:sz w:val="20"/>
          <w:szCs w:val="20"/>
          <w:lang w:val="es-ES"/>
        </w:rPr>
      </w:pPr>
      <w:bookmarkStart w:id="2" w:name="_heading=h.1fob9te" w:colFirst="0" w:colLast="0"/>
      <w:bookmarkEnd w:id="2"/>
      <w:r w:rsidRPr="00C24B99">
        <w:rPr>
          <w:b/>
          <w:color w:val="F47E42"/>
          <w:sz w:val="24"/>
          <w:szCs w:val="24"/>
          <w:lang w:val="es-ES"/>
        </w:rPr>
        <w:t>Términos comunes de éxito del cliente</w:t>
      </w:r>
    </w:p>
    <w:p w14:paraId="0000000C" w14:textId="77777777" w:rsidR="00C76D3A" w:rsidRPr="00C24B99" w:rsidRDefault="000808EB">
      <w:pPr>
        <w:keepNext/>
        <w:keepLines/>
        <w:widowControl w:val="0"/>
        <w:pBdr>
          <w:top w:val="nil"/>
          <w:left w:val="nil"/>
          <w:bottom w:val="nil"/>
          <w:right w:val="nil"/>
          <w:between w:val="nil"/>
        </w:pBdr>
        <w:spacing w:after="120" w:line="240" w:lineRule="auto"/>
        <w:jc w:val="both"/>
        <w:rPr>
          <w:b/>
          <w:color w:val="F47E42"/>
          <w:lang w:val="es-ES"/>
        </w:rPr>
      </w:pPr>
      <w:r w:rsidRPr="00C24B99">
        <w:rPr>
          <w:b/>
          <w:color w:val="F47E42"/>
          <w:lang w:val="es-ES"/>
        </w:rPr>
        <w:t>Configuración del proyecto</w:t>
      </w:r>
    </w:p>
    <w:p w14:paraId="0000000D" w14:textId="77777777" w:rsidR="00C76D3A" w:rsidRPr="00C24B99" w:rsidRDefault="000808EB">
      <w:pPr>
        <w:widowControl w:val="0"/>
        <w:spacing w:after="120" w:line="240" w:lineRule="auto"/>
        <w:jc w:val="both"/>
        <w:rPr>
          <w:color w:val="595A59"/>
          <w:sz w:val="20"/>
          <w:szCs w:val="20"/>
          <w:lang w:val="es-ES"/>
        </w:rPr>
      </w:pPr>
      <w:r w:rsidRPr="00C24B99">
        <w:rPr>
          <w:color w:val="595A59"/>
          <w:sz w:val="20"/>
          <w:szCs w:val="20"/>
          <w:lang w:val="es-ES"/>
        </w:rPr>
        <w:t xml:space="preserve">Las etapas del proyecto, los tipos de proyecto y los departamentos son lo que denominamos "filtros a nivel de compañía", y se pueden establecer antes de crear un proyecto. Estos filtros ayudan a informar sobre los tipos de proyectos, el portafolio de clientes y, por lo demás, categorizar los proyectos de manera útil para reportes y uso interno. Estos filtros se seleccionan al momento de la creación del proyecto, pero pueden modificarse a medida que el proyecto avanza en su ciclo de vida o evoluciona en términos de alcance de trabajo. </w:t>
      </w:r>
    </w:p>
    <w:p w14:paraId="0000000E" w14:textId="73CA86B6" w:rsidR="00C76D3A" w:rsidRPr="00C24B99" w:rsidRDefault="00000000">
      <w:pPr>
        <w:widowControl w:val="0"/>
        <w:numPr>
          <w:ilvl w:val="0"/>
          <w:numId w:val="28"/>
        </w:numPr>
        <w:spacing w:line="240" w:lineRule="auto"/>
        <w:jc w:val="both"/>
        <w:rPr>
          <w:color w:val="595A59"/>
          <w:sz w:val="20"/>
          <w:szCs w:val="20"/>
          <w:lang w:val="es-ES"/>
        </w:rPr>
      </w:pPr>
      <w:hyperlink r:id="rId16">
        <w:r w:rsidR="000808EB" w:rsidRPr="00C24B99">
          <w:rPr>
            <w:color w:val="1155CC"/>
            <w:sz w:val="20"/>
            <w:szCs w:val="20"/>
            <w:u w:val="single"/>
            <w:lang w:val="es-ES"/>
          </w:rPr>
          <w:t>Etapas del proyecto:</w:t>
        </w:r>
      </w:hyperlink>
      <w:r w:rsidR="000808EB" w:rsidRPr="00C24B99">
        <w:rPr>
          <w:color w:val="595A59"/>
          <w:sz w:val="20"/>
          <w:szCs w:val="20"/>
          <w:lang w:val="es-ES"/>
        </w:rPr>
        <w:t xml:space="preserve"> consulte los siguientes ejemplos para conocer otras etapas que pueden resultar útiles:</w:t>
      </w:r>
    </w:p>
    <w:p w14:paraId="0000000F" w14:textId="77777777" w:rsidR="00C76D3A" w:rsidRDefault="000808EB">
      <w:pPr>
        <w:widowControl w:val="0"/>
        <w:numPr>
          <w:ilvl w:val="1"/>
          <w:numId w:val="28"/>
        </w:numPr>
        <w:spacing w:line="240" w:lineRule="auto"/>
        <w:jc w:val="both"/>
        <w:rPr>
          <w:color w:val="595A59"/>
          <w:sz w:val="20"/>
          <w:szCs w:val="20"/>
        </w:rPr>
      </w:pPr>
      <w:proofErr w:type="spellStart"/>
      <w:r>
        <w:rPr>
          <w:color w:val="595A59"/>
          <w:sz w:val="20"/>
          <w:szCs w:val="20"/>
        </w:rPr>
        <w:t>Licitación</w:t>
      </w:r>
      <w:proofErr w:type="spellEnd"/>
    </w:p>
    <w:p w14:paraId="00000010" w14:textId="77777777" w:rsidR="00C76D3A" w:rsidRDefault="000808EB">
      <w:pPr>
        <w:widowControl w:val="0"/>
        <w:numPr>
          <w:ilvl w:val="1"/>
          <w:numId w:val="28"/>
        </w:numPr>
        <w:spacing w:line="240" w:lineRule="auto"/>
        <w:jc w:val="both"/>
        <w:rPr>
          <w:color w:val="595A59"/>
          <w:sz w:val="20"/>
          <w:szCs w:val="20"/>
        </w:rPr>
      </w:pPr>
      <w:proofErr w:type="spellStart"/>
      <w:r>
        <w:rPr>
          <w:color w:val="595A59"/>
          <w:sz w:val="20"/>
          <w:szCs w:val="20"/>
        </w:rPr>
        <w:t>Curso</w:t>
      </w:r>
      <w:proofErr w:type="spellEnd"/>
      <w:r>
        <w:rPr>
          <w:color w:val="595A59"/>
          <w:sz w:val="20"/>
          <w:szCs w:val="20"/>
        </w:rPr>
        <w:t xml:space="preserve"> de </w:t>
      </w:r>
      <w:proofErr w:type="spellStart"/>
      <w:r>
        <w:rPr>
          <w:color w:val="595A59"/>
          <w:sz w:val="20"/>
          <w:szCs w:val="20"/>
        </w:rPr>
        <w:t>construcción</w:t>
      </w:r>
      <w:proofErr w:type="spellEnd"/>
    </w:p>
    <w:p w14:paraId="00000011" w14:textId="77777777" w:rsidR="00C76D3A" w:rsidRDefault="000808EB">
      <w:pPr>
        <w:widowControl w:val="0"/>
        <w:numPr>
          <w:ilvl w:val="1"/>
          <w:numId w:val="28"/>
        </w:numPr>
        <w:spacing w:line="240" w:lineRule="auto"/>
        <w:jc w:val="both"/>
        <w:rPr>
          <w:color w:val="595A59"/>
          <w:sz w:val="20"/>
          <w:szCs w:val="20"/>
        </w:rPr>
      </w:pPr>
      <w:r>
        <w:rPr>
          <w:color w:val="595A59"/>
          <w:sz w:val="20"/>
          <w:szCs w:val="20"/>
        </w:rPr>
        <w:t>Post-</w:t>
      </w:r>
      <w:proofErr w:type="spellStart"/>
      <w:r>
        <w:rPr>
          <w:color w:val="595A59"/>
          <w:sz w:val="20"/>
          <w:szCs w:val="20"/>
        </w:rPr>
        <w:t>Construcción</w:t>
      </w:r>
      <w:proofErr w:type="spellEnd"/>
    </w:p>
    <w:p w14:paraId="00000012" w14:textId="77777777" w:rsidR="00C76D3A" w:rsidRDefault="000808EB">
      <w:pPr>
        <w:widowControl w:val="0"/>
        <w:numPr>
          <w:ilvl w:val="1"/>
          <w:numId w:val="28"/>
        </w:numPr>
        <w:spacing w:line="240" w:lineRule="auto"/>
        <w:jc w:val="both"/>
        <w:rPr>
          <w:color w:val="595A59"/>
          <w:sz w:val="20"/>
          <w:szCs w:val="20"/>
        </w:rPr>
      </w:pPr>
      <w:proofErr w:type="spellStart"/>
      <w:r>
        <w:rPr>
          <w:color w:val="595A59"/>
          <w:sz w:val="20"/>
          <w:szCs w:val="20"/>
        </w:rPr>
        <w:t>Preconstrucción</w:t>
      </w:r>
      <w:proofErr w:type="spellEnd"/>
    </w:p>
    <w:p w14:paraId="00000013" w14:textId="77777777" w:rsidR="00C76D3A" w:rsidRDefault="000808EB">
      <w:pPr>
        <w:widowControl w:val="0"/>
        <w:numPr>
          <w:ilvl w:val="1"/>
          <w:numId w:val="28"/>
        </w:numPr>
        <w:spacing w:line="240" w:lineRule="auto"/>
        <w:jc w:val="both"/>
        <w:rPr>
          <w:color w:val="595A59"/>
          <w:sz w:val="20"/>
          <w:szCs w:val="20"/>
        </w:rPr>
      </w:pPr>
      <w:proofErr w:type="spellStart"/>
      <w:r>
        <w:rPr>
          <w:color w:val="595A59"/>
          <w:sz w:val="20"/>
          <w:szCs w:val="20"/>
        </w:rPr>
        <w:t>Garantía</w:t>
      </w:r>
      <w:proofErr w:type="spellEnd"/>
    </w:p>
    <w:p w14:paraId="00000014" w14:textId="77777777" w:rsidR="00C76D3A" w:rsidRDefault="000808EB">
      <w:pPr>
        <w:widowControl w:val="0"/>
        <w:numPr>
          <w:ilvl w:val="1"/>
          <w:numId w:val="28"/>
        </w:numPr>
        <w:spacing w:line="240" w:lineRule="auto"/>
        <w:jc w:val="both"/>
        <w:rPr>
          <w:color w:val="595A59"/>
          <w:sz w:val="20"/>
          <w:szCs w:val="20"/>
        </w:rPr>
      </w:pPr>
      <w:proofErr w:type="spellStart"/>
      <w:r>
        <w:rPr>
          <w:color w:val="595A59"/>
          <w:sz w:val="20"/>
          <w:szCs w:val="20"/>
        </w:rPr>
        <w:t>Creación</w:t>
      </w:r>
      <w:proofErr w:type="spellEnd"/>
      <w:r>
        <w:rPr>
          <w:color w:val="595A59"/>
          <w:sz w:val="20"/>
          <w:szCs w:val="20"/>
        </w:rPr>
        <w:t xml:space="preserve"> de </w:t>
      </w:r>
      <w:proofErr w:type="spellStart"/>
      <w:r>
        <w:rPr>
          <w:color w:val="595A59"/>
          <w:sz w:val="20"/>
          <w:szCs w:val="20"/>
        </w:rPr>
        <w:t>cotizaciones</w:t>
      </w:r>
      <w:proofErr w:type="spellEnd"/>
    </w:p>
    <w:p w14:paraId="00000015" w14:textId="4CB50878" w:rsidR="00C76D3A" w:rsidRPr="00C24B99" w:rsidRDefault="00000000">
      <w:pPr>
        <w:widowControl w:val="0"/>
        <w:numPr>
          <w:ilvl w:val="0"/>
          <w:numId w:val="28"/>
        </w:numPr>
        <w:spacing w:line="240" w:lineRule="auto"/>
        <w:jc w:val="both"/>
        <w:rPr>
          <w:color w:val="595A59"/>
          <w:sz w:val="20"/>
          <w:szCs w:val="20"/>
          <w:lang w:val="es-ES"/>
        </w:rPr>
      </w:pPr>
      <w:hyperlink r:id="rId17">
        <w:r w:rsidR="000808EB" w:rsidRPr="00C24B99">
          <w:rPr>
            <w:color w:val="1155CC"/>
            <w:sz w:val="20"/>
            <w:szCs w:val="20"/>
            <w:u w:val="single"/>
            <w:lang w:val="es-ES"/>
          </w:rPr>
          <w:t>Tipos de proyectos:</w:t>
        </w:r>
      </w:hyperlink>
      <w:r w:rsidR="000808EB" w:rsidRPr="00C24B99">
        <w:rPr>
          <w:color w:val="595A59"/>
          <w:sz w:val="20"/>
          <w:szCs w:val="20"/>
          <w:lang w:val="es-ES"/>
        </w:rPr>
        <w:t xml:space="preserve"> es útil para delinear la naturaleza del proyecto/segmento de la industria al que sirve el proyecto. Tenga en cuenta que solo se puede seleccionar un único tipo. </w:t>
      </w:r>
    </w:p>
    <w:p w14:paraId="00000016" w14:textId="77777777" w:rsidR="00C76D3A" w:rsidRDefault="000808EB">
      <w:pPr>
        <w:widowControl w:val="0"/>
        <w:numPr>
          <w:ilvl w:val="1"/>
          <w:numId w:val="28"/>
        </w:numPr>
        <w:spacing w:line="240" w:lineRule="auto"/>
        <w:jc w:val="both"/>
        <w:rPr>
          <w:color w:val="595A59"/>
          <w:sz w:val="20"/>
          <w:szCs w:val="20"/>
        </w:rPr>
      </w:pPr>
      <w:proofErr w:type="spellStart"/>
      <w:r>
        <w:rPr>
          <w:color w:val="595A59"/>
          <w:sz w:val="20"/>
          <w:szCs w:val="20"/>
        </w:rPr>
        <w:t>Comercial</w:t>
      </w:r>
      <w:proofErr w:type="spellEnd"/>
    </w:p>
    <w:p w14:paraId="00000017" w14:textId="77777777" w:rsidR="00C76D3A" w:rsidRDefault="000808EB">
      <w:pPr>
        <w:widowControl w:val="0"/>
        <w:numPr>
          <w:ilvl w:val="1"/>
          <w:numId w:val="28"/>
        </w:numPr>
        <w:spacing w:line="240" w:lineRule="auto"/>
        <w:jc w:val="both"/>
        <w:rPr>
          <w:color w:val="595A59"/>
          <w:sz w:val="20"/>
          <w:szCs w:val="20"/>
        </w:rPr>
      </w:pPr>
      <w:proofErr w:type="spellStart"/>
      <w:r>
        <w:rPr>
          <w:color w:val="595A59"/>
          <w:sz w:val="20"/>
          <w:szCs w:val="20"/>
        </w:rPr>
        <w:t>Educación</w:t>
      </w:r>
      <w:proofErr w:type="spellEnd"/>
    </w:p>
    <w:p w14:paraId="00000018" w14:textId="77777777" w:rsidR="00C76D3A" w:rsidRDefault="000808EB">
      <w:pPr>
        <w:widowControl w:val="0"/>
        <w:numPr>
          <w:ilvl w:val="1"/>
          <w:numId w:val="28"/>
        </w:numPr>
        <w:spacing w:line="240" w:lineRule="auto"/>
        <w:jc w:val="both"/>
        <w:rPr>
          <w:color w:val="595A59"/>
          <w:sz w:val="20"/>
          <w:szCs w:val="20"/>
        </w:rPr>
      </w:pPr>
      <w:proofErr w:type="spellStart"/>
      <w:r>
        <w:rPr>
          <w:color w:val="595A59"/>
          <w:sz w:val="20"/>
          <w:szCs w:val="20"/>
        </w:rPr>
        <w:t>Hospitales</w:t>
      </w:r>
      <w:proofErr w:type="spellEnd"/>
    </w:p>
    <w:p w14:paraId="00000019" w14:textId="77777777" w:rsidR="00C76D3A" w:rsidRDefault="000808EB">
      <w:pPr>
        <w:widowControl w:val="0"/>
        <w:numPr>
          <w:ilvl w:val="1"/>
          <w:numId w:val="28"/>
        </w:numPr>
        <w:spacing w:line="240" w:lineRule="auto"/>
        <w:jc w:val="both"/>
        <w:rPr>
          <w:color w:val="595A59"/>
          <w:sz w:val="20"/>
          <w:szCs w:val="20"/>
        </w:rPr>
      </w:pPr>
      <w:r>
        <w:rPr>
          <w:color w:val="595A59"/>
          <w:sz w:val="20"/>
          <w:szCs w:val="20"/>
        </w:rPr>
        <w:t>Residencial</w:t>
      </w:r>
    </w:p>
    <w:p w14:paraId="0000001A" w14:textId="77777777" w:rsidR="00C76D3A" w:rsidRDefault="000808EB">
      <w:pPr>
        <w:widowControl w:val="0"/>
        <w:numPr>
          <w:ilvl w:val="1"/>
          <w:numId w:val="28"/>
        </w:numPr>
        <w:spacing w:line="240" w:lineRule="auto"/>
        <w:jc w:val="both"/>
        <w:rPr>
          <w:color w:val="595A59"/>
          <w:sz w:val="20"/>
          <w:szCs w:val="20"/>
        </w:rPr>
      </w:pPr>
      <w:r>
        <w:rPr>
          <w:color w:val="595A59"/>
          <w:sz w:val="20"/>
          <w:szCs w:val="20"/>
        </w:rPr>
        <w:t xml:space="preserve">Locales </w:t>
      </w:r>
      <w:proofErr w:type="spellStart"/>
      <w:r>
        <w:rPr>
          <w:color w:val="595A59"/>
          <w:sz w:val="20"/>
          <w:szCs w:val="20"/>
        </w:rPr>
        <w:t>Comerciales</w:t>
      </w:r>
      <w:proofErr w:type="spellEnd"/>
    </w:p>
    <w:p w14:paraId="0000001B" w14:textId="1622CC1A" w:rsidR="00C76D3A" w:rsidRPr="00C24B99" w:rsidRDefault="00000000">
      <w:pPr>
        <w:widowControl w:val="0"/>
        <w:numPr>
          <w:ilvl w:val="0"/>
          <w:numId w:val="28"/>
        </w:numPr>
        <w:spacing w:line="240" w:lineRule="auto"/>
        <w:jc w:val="both"/>
        <w:rPr>
          <w:color w:val="595A59"/>
          <w:sz w:val="20"/>
          <w:szCs w:val="20"/>
          <w:lang w:val="es-ES"/>
        </w:rPr>
      </w:pPr>
      <w:hyperlink r:id="rId18">
        <w:r w:rsidR="000808EB" w:rsidRPr="00C24B99">
          <w:rPr>
            <w:color w:val="1155CC"/>
            <w:sz w:val="20"/>
            <w:szCs w:val="20"/>
            <w:u w:val="single"/>
            <w:lang w:val="es-ES"/>
          </w:rPr>
          <w:t>Región:</w:t>
        </w:r>
      </w:hyperlink>
      <w:r w:rsidR="000808EB" w:rsidRPr="00C24B99">
        <w:rPr>
          <w:color w:val="595A59"/>
          <w:sz w:val="20"/>
          <w:szCs w:val="20"/>
          <w:lang w:val="es-ES"/>
        </w:rPr>
        <w:t xml:space="preserve"> Para los clientes que sirven a varias regiones, este campo puede ser útil para asociar el proyecto con una región en particular. </w:t>
      </w:r>
    </w:p>
    <w:p w14:paraId="0000001C" w14:textId="2DBEF916" w:rsidR="00C76D3A" w:rsidRPr="00F07531" w:rsidRDefault="00000000">
      <w:pPr>
        <w:widowControl w:val="0"/>
        <w:numPr>
          <w:ilvl w:val="0"/>
          <w:numId w:val="28"/>
        </w:numPr>
        <w:spacing w:line="240" w:lineRule="auto"/>
        <w:jc w:val="both"/>
        <w:rPr>
          <w:color w:val="0070C0"/>
          <w:sz w:val="20"/>
          <w:szCs w:val="20"/>
        </w:rPr>
      </w:pPr>
      <w:hyperlink r:id="rId19">
        <w:r w:rsidR="000808EB" w:rsidRPr="00F07531">
          <w:rPr>
            <w:color w:val="0070C0"/>
            <w:sz w:val="20"/>
            <w:szCs w:val="20"/>
            <w:u w:val="single"/>
          </w:rPr>
          <w:t xml:space="preserve">Roles del </w:t>
        </w:r>
        <w:proofErr w:type="spellStart"/>
        <w:r w:rsidR="000808EB" w:rsidRPr="00F07531">
          <w:rPr>
            <w:color w:val="0070C0"/>
            <w:sz w:val="20"/>
            <w:szCs w:val="20"/>
            <w:u w:val="single"/>
          </w:rPr>
          <w:t>proyecto</w:t>
        </w:r>
        <w:proofErr w:type="spellEnd"/>
      </w:hyperlink>
    </w:p>
    <w:p w14:paraId="0000001D" w14:textId="77777777" w:rsidR="00C76D3A" w:rsidRDefault="000808EB">
      <w:pPr>
        <w:widowControl w:val="0"/>
        <w:numPr>
          <w:ilvl w:val="1"/>
          <w:numId w:val="28"/>
        </w:numPr>
        <w:spacing w:line="240" w:lineRule="auto"/>
        <w:jc w:val="both"/>
        <w:rPr>
          <w:color w:val="595A59"/>
          <w:sz w:val="20"/>
          <w:szCs w:val="20"/>
        </w:rPr>
      </w:pPr>
      <w:r w:rsidRPr="00C24B99">
        <w:rPr>
          <w:color w:val="595A59"/>
          <w:sz w:val="20"/>
          <w:szCs w:val="20"/>
          <w:lang w:val="es-ES"/>
        </w:rPr>
        <w:t xml:space="preserve">Contexto: los roles de proyecto son roles genéricos que se pueden personalizar a nivel compañía y luego asociar con miembros específicos del equipo en cada proyecto. Una vez que se selecciona el nombre de los miembros específicos del equipo, el teléfono y el correo electrónico aparecen en la página de inicio del proyecto, lo que permite ver más fácilmente quiénes son los contactos primarios en cada proyecto. </w:t>
      </w:r>
      <w:proofErr w:type="spellStart"/>
      <w:r>
        <w:rPr>
          <w:color w:val="595A59"/>
          <w:sz w:val="20"/>
          <w:szCs w:val="20"/>
        </w:rPr>
        <w:t>Estos</w:t>
      </w:r>
      <w:proofErr w:type="spellEnd"/>
      <w:r>
        <w:rPr>
          <w:color w:val="595A59"/>
          <w:sz w:val="20"/>
          <w:szCs w:val="20"/>
        </w:rPr>
        <w:t xml:space="preserve"> son </w:t>
      </w:r>
      <w:proofErr w:type="spellStart"/>
      <w:r>
        <w:rPr>
          <w:color w:val="595A59"/>
          <w:sz w:val="20"/>
          <w:szCs w:val="20"/>
        </w:rPr>
        <w:t>algunos</w:t>
      </w:r>
      <w:proofErr w:type="spellEnd"/>
      <w:r>
        <w:rPr>
          <w:color w:val="595A59"/>
          <w:sz w:val="20"/>
          <w:szCs w:val="20"/>
        </w:rPr>
        <w:t xml:space="preserve"> </w:t>
      </w:r>
      <w:proofErr w:type="spellStart"/>
      <w:r>
        <w:rPr>
          <w:color w:val="595A59"/>
          <w:sz w:val="20"/>
          <w:szCs w:val="20"/>
        </w:rPr>
        <w:t>ejemplos</w:t>
      </w:r>
      <w:proofErr w:type="spellEnd"/>
      <w:r>
        <w:rPr>
          <w:color w:val="595A59"/>
          <w:sz w:val="20"/>
          <w:szCs w:val="20"/>
        </w:rPr>
        <w:t xml:space="preserve"> de roles del </w:t>
      </w:r>
      <w:proofErr w:type="spellStart"/>
      <w:r>
        <w:rPr>
          <w:color w:val="595A59"/>
          <w:sz w:val="20"/>
          <w:szCs w:val="20"/>
        </w:rPr>
        <w:t>proyecto</w:t>
      </w:r>
      <w:proofErr w:type="spellEnd"/>
      <w:r>
        <w:rPr>
          <w:color w:val="595A59"/>
          <w:sz w:val="20"/>
          <w:szCs w:val="20"/>
        </w:rPr>
        <w:t>:</w:t>
      </w:r>
    </w:p>
    <w:p w14:paraId="0000001E" w14:textId="77777777" w:rsidR="00C76D3A" w:rsidRDefault="000808EB">
      <w:pPr>
        <w:widowControl w:val="0"/>
        <w:numPr>
          <w:ilvl w:val="2"/>
          <w:numId w:val="28"/>
        </w:numPr>
        <w:spacing w:line="240" w:lineRule="auto"/>
        <w:jc w:val="both"/>
        <w:rPr>
          <w:color w:val="595A59"/>
          <w:sz w:val="20"/>
          <w:szCs w:val="20"/>
        </w:rPr>
      </w:pPr>
      <w:proofErr w:type="spellStart"/>
      <w:r>
        <w:rPr>
          <w:color w:val="595A59"/>
          <w:sz w:val="20"/>
          <w:szCs w:val="20"/>
        </w:rPr>
        <w:t>Gerente</w:t>
      </w:r>
      <w:proofErr w:type="spellEnd"/>
      <w:r>
        <w:rPr>
          <w:color w:val="595A59"/>
          <w:sz w:val="20"/>
          <w:szCs w:val="20"/>
        </w:rPr>
        <w:t xml:space="preserve"> de Proyecto</w:t>
      </w:r>
    </w:p>
    <w:p w14:paraId="0000001F" w14:textId="77777777" w:rsidR="00C76D3A" w:rsidRDefault="000808EB">
      <w:pPr>
        <w:widowControl w:val="0"/>
        <w:numPr>
          <w:ilvl w:val="2"/>
          <w:numId w:val="28"/>
        </w:numPr>
        <w:spacing w:line="240" w:lineRule="auto"/>
        <w:jc w:val="both"/>
        <w:rPr>
          <w:color w:val="595A59"/>
          <w:sz w:val="20"/>
          <w:szCs w:val="20"/>
        </w:rPr>
      </w:pPr>
      <w:proofErr w:type="spellStart"/>
      <w:r>
        <w:rPr>
          <w:color w:val="595A59"/>
          <w:sz w:val="20"/>
          <w:szCs w:val="20"/>
        </w:rPr>
        <w:t>Superintendente</w:t>
      </w:r>
      <w:proofErr w:type="spellEnd"/>
      <w:r>
        <w:rPr>
          <w:color w:val="595A59"/>
          <w:sz w:val="20"/>
          <w:szCs w:val="20"/>
        </w:rPr>
        <w:t xml:space="preserve"> </w:t>
      </w:r>
    </w:p>
    <w:p w14:paraId="00000020" w14:textId="77777777" w:rsidR="00C76D3A" w:rsidRDefault="000808EB">
      <w:pPr>
        <w:widowControl w:val="0"/>
        <w:numPr>
          <w:ilvl w:val="2"/>
          <w:numId w:val="28"/>
        </w:numPr>
        <w:spacing w:line="240" w:lineRule="auto"/>
        <w:jc w:val="both"/>
        <w:rPr>
          <w:color w:val="595A59"/>
          <w:sz w:val="20"/>
          <w:szCs w:val="20"/>
        </w:rPr>
      </w:pPr>
      <w:proofErr w:type="spellStart"/>
      <w:r>
        <w:rPr>
          <w:color w:val="595A59"/>
          <w:sz w:val="20"/>
          <w:szCs w:val="20"/>
        </w:rPr>
        <w:t>Arquitecto</w:t>
      </w:r>
      <w:proofErr w:type="spellEnd"/>
    </w:p>
    <w:p w14:paraId="00000021" w14:textId="77777777" w:rsidR="00C76D3A" w:rsidRPr="00C24B99" w:rsidRDefault="000808EB">
      <w:pPr>
        <w:widowControl w:val="0"/>
        <w:numPr>
          <w:ilvl w:val="1"/>
          <w:numId w:val="28"/>
        </w:numPr>
        <w:spacing w:line="240" w:lineRule="auto"/>
        <w:jc w:val="both"/>
        <w:rPr>
          <w:color w:val="595A59"/>
          <w:sz w:val="20"/>
          <w:szCs w:val="20"/>
          <w:lang w:val="es-ES"/>
        </w:rPr>
      </w:pPr>
      <w:r w:rsidRPr="00C24B99">
        <w:rPr>
          <w:color w:val="595A59"/>
          <w:sz w:val="20"/>
          <w:szCs w:val="20"/>
          <w:lang w:val="es-ES"/>
        </w:rPr>
        <w:t xml:space="preserve">Nota: El campo “Grupo” que se encuentra en esta área de configuración no afecta ninguna funcionalidad ni reporte, ni aparece en ninguna otra área de </w:t>
      </w:r>
      <w:proofErr w:type="spellStart"/>
      <w:r w:rsidRPr="00C24B99">
        <w:rPr>
          <w:color w:val="595A59"/>
          <w:sz w:val="20"/>
          <w:szCs w:val="20"/>
          <w:lang w:val="es-ES"/>
        </w:rPr>
        <w:t>Procore</w:t>
      </w:r>
      <w:proofErr w:type="spellEnd"/>
      <w:r w:rsidRPr="00C24B99">
        <w:rPr>
          <w:color w:val="595A59"/>
          <w:sz w:val="20"/>
          <w:szCs w:val="20"/>
          <w:lang w:val="es-ES"/>
        </w:rPr>
        <w:t xml:space="preserve">. </w:t>
      </w:r>
    </w:p>
    <w:p w14:paraId="00000022" w14:textId="77777777" w:rsidR="00C76D3A" w:rsidRPr="00C24B99" w:rsidRDefault="000808EB">
      <w:pPr>
        <w:widowControl w:val="0"/>
        <w:numPr>
          <w:ilvl w:val="1"/>
          <w:numId w:val="28"/>
        </w:numPr>
        <w:spacing w:line="240" w:lineRule="auto"/>
        <w:jc w:val="both"/>
        <w:rPr>
          <w:color w:val="595A59"/>
          <w:sz w:val="20"/>
          <w:szCs w:val="20"/>
          <w:lang w:val="es-ES"/>
        </w:rPr>
      </w:pPr>
      <w:r w:rsidRPr="00C24B99">
        <w:rPr>
          <w:color w:val="595A59"/>
          <w:sz w:val="20"/>
          <w:szCs w:val="20"/>
          <w:lang w:val="es-ES"/>
        </w:rPr>
        <w:t xml:space="preserve">Nota: Los roles del proyecto </w:t>
      </w:r>
      <w:r w:rsidRPr="00C24B99">
        <w:rPr>
          <w:b/>
          <w:color w:val="595A59"/>
          <w:sz w:val="20"/>
          <w:szCs w:val="20"/>
          <w:lang w:val="es-ES"/>
        </w:rPr>
        <w:t>no están relacionados</w:t>
      </w:r>
      <w:r w:rsidRPr="00C24B99">
        <w:rPr>
          <w:color w:val="595A59"/>
          <w:sz w:val="20"/>
          <w:szCs w:val="20"/>
          <w:lang w:val="es-ES"/>
        </w:rPr>
        <w:t xml:space="preserve"> con los permisos definidos anteriormente. Los roles de proyecto son solo informativos y no afectan el acceso de un usuario a un proyecto. </w:t>
      </w:r>
    </w:p>
    <w:p w14:paraId="00000023" w14:textId="5A054C35" w:rsidR="00C76D3A" w:rsidRPr="007824E1" w:rsidRDefault="00000000">
      <w:pPr>
        <w:widowControl w:val="0"/>
        <w:numPr>
          <w:ilvl w:val="0"/>
          <w:numId w:val="28"/>
        </w:numPr>
        <w:spacing w:line="240" w:lineRule="auto"/>
        <w:jc w:val="both"/>
        <w:rPr>
          <w:color w:val="FF0000"/>
          <w:sz w:val="20"/>
          <w:szCs w:val="20"/>
        </w:rPr>
      </w:pPr>
      <w:r>
        <w:fldChar w:fldCharType="begin"/>
      </w:r>
      <w:r w:rsidR="005F79C3">
        <w:instrText xml:space="preserve">HYPERLINK "https://es.support.procore.com/products/online/user-guide/company-level/admin/tutorials/add-company-cost-codes" \h </w:instrText>
      </w:r>
      <w:r>
        <w:fldChar w:fldCharType="separate"/>
      </w:r>
      <w:proofErr w:type="spellStart"/>
      <w:r w:rsidR="000808EB" w:rsidRPr="007824E1">
        <w:rPr>
          <w:b/>
          <w:color w:val="FF0000"/>
          <w:sz w:val="20"/>
          <w:szCs w:val="20"/>
          <w:u w:val="single"/>
        </w:rPr>
        <w:t>Códigos</w:t>
      </w:r>
      <w:proofErr w:type="spellEnd"/>
      <w:r w:rsidR="000808EB" w:rsidRPr="007824E1">
        <w:rPr>
          <w:b/>
          <w:color w:val="FF0000"/>
          <w:sz w:val="20"/>
          <w:szCs w:val="20"/>
          <w:u w:val="single"/>
        </w:rPr>
        <w:t xml:space="preserve"> de </w:t>
      </w:r>
      <w:proofErr w:type="spellStart"/>
      <w:r w:rsidR="000808EB" w:rsidRPr="007824E1">
        <w:rPr>
          <w:b/>
          <w:color w:val="FF0000"/>
          <w:sz w:val="20"/>
          <w:szCs w:val="20"/>
          <w:u w:val="single"/>
        </w:rPr>
        <w:t>costo</w:t>
      </w:r>
      <w:proofErr w:type="spellEnd"/>
      <w:r>
        <w:rPr>
          <w:b/>
          <w:color w:val="FF0000"/>
          <w:sz w:val="20"/>
          <w:szCs w:val="20"/>
          <w:u w:val="single"/>
        </w:rPr>
        <w:fldChar w:fldCharType="end"/>
      </w:r>
    </w:p>
    <w:p w14:paraId="00000024" w14:textId="77777777" w:rsidR="00C76D3A" w:rsidRPr="00C24B99" w:rsidRDefault="000808EB">
      <w:pPr>
        <w:widowControl w:val="0"/>
        <w:numPr>
          <w:ilvl w:val="1"/>
          <w:numId w:val="28"/>
        </w:numPr>
        <w:spacing w:line="240" w:lineRule="auto"/>
        <w:jc w:val="both"/>
        <w:rPr>
          <w:color w:val="595A59"/>
          <w:sz w:val="20"/>
          <w:szCs w:val="20"/>
          <w:lang w:val="es-ES"/>
        </w:rPr>
      </w:pPr>
      <w:r w:rsidRPr="00C24B99">
        <w:rPr>
          <w:color w:val="595A59"/>
          <w:sz w:val="20"/>
          <w:szCs w:val="20"/>
          <w:lang w:val="es-ES"/>
        </w:rPr>
        <w:t xml:space="preserve">Los códigos de costos se refieren al sistema alfabético o numérico utilizado para organizar las partidas de costos. Estos se utilizan en las herramientas financieras para ítems como órdenes de compra, contratos y órdenes de cambio. Además, se pueden usar en el seguimiento de las horas, los ítems </w:t>
      </w:r>
      <w:proofErr w:type="gramStart"/>
      <w:r w:rsidRPr="00C24B99">
        <w:rPr>
          <w:color w:val="595A59"/>
          <w:sz w:val="20"/>
          <w:szCs w:val="20"/>
          <w:lang w:val="es-ES"/>
        </w:rPr>
        <w:t>de la punch</w:t>
      </w:r>
      <w:proofErr w:type="gramEnd"/>
      <w:r w:rsidRPr="00C24B99">
        <w:rPr>
          <w:color w:val="595A59"/>
          <w:sz w:val="20"/>
          <w:szCs w:val="20"/>
          <w:lang w:val="es-ES"/>
        </w:rPr>
        <w:t xml:space="preserve"> </w:t>
      </w:r>
      <w:proofErr w:type="spellStart"/>
      <w:r w:rsidRPr="00C24B99">
        <w:rPr>
          <w:color w:val="595A59"/>
          <w:sz w:val="20"/>
          <w:szCs w:val="20"/>
          <w:lang w:val="es-ES"/>
        </w:rPr>
        <w:t>list</w:t>
      </w:r>
      <w:proofErr w:type="spellEnd"/>
      <w:r w:rsidRPr="00C24B99">
        <w:rPr>
          <w:color w:val="595A59"/>
          <w:sz w:val="20"/>
          <w:szCs w:val="20"/>
          <w:lang w:val="es-ES"/>
        </w:rPr>
        <w:t xml:space="preserve"> y otras instancias no financieras. </w:t>
      </w:r>
      <w:r w:rsidRPr="00C24B99">
        <w:rPr>
          <w:b/>
          <w:color w:val="595A59"/>
          <w:sz w:val="20"/>
          <w:szCs w:val="20"/>
          <w:lang w:val="es-ES"/>
        </w:rPr>
        <w:t xml:space="preserve">Los códigos de costos deben estar configurados antes de que se creen ítems financieros en </w:t>
      </w:r>
      <w:proofErr w:type="spellStart"/>
      <w:r w:rsidRPr="00C24B99">
        <w:rPr>
          <w:b/>
          <w:color w:val="595A59"/>
          <w:sz w:val="20"/>
          <w:szCs w:val="20"/>
          <w:lang w:val="es-ES"/>
        </w:rPr>
        <w:t>Procore</w:t>
      </w:r>
      <w:proofErr w:type="spellEnd"/>
      <w:r w:rsidRPr="00C24B99">
        <w:rPr>
          <w:color w:val="595A59"/>
          <w:sz w:val="20"/>
          <w:szCs w:val="20"/>
          <w:lang w:val="es-ES"/>
        </w:rPr>
        <w:t>.</w:t>
      </w:r>
    </w:p>
    <w:p w14:paraId="00000025" w14:textId="3F114D95" w:rsidR="00C76D3A" w:rsidRDefault="000808EB">
      <w:pPr>
        <w:widowControl w:val="0"/>
        <w:numPr>
          <w:ilvl w:val="1"/>
          <w:numId w:val="28"/>
        </w:numPr>
        <w:spacing w:after="120" w:line="240" w:lineRule="auto"/>
        <w:jc w:val="both"/>
        <w:rPr>
          <w:color w:val="595A59"/>
          <w:sz w:val="20"/>
          <w:szCs w:val="20"/>
        </w:rPr>
      </w:pPr>
      <w:r>
        <w:rPr>
          <w:color w:val="595A59"/>
          <w:sz w:val="20"/>
          <w:szCs w:val="20"/>
        </w:rPr>
        <w:t xml:space="preserve">Para </w:t>
      </w:r>
      <w:proofErr w:type="spellStart"/>
      <w:r>
        <w:rPr>
          <w:color w:val="595A59"/>
          <w:sz w:val="20"/>
          <w:szCs w:val="20"/>
        </w:rPr>
        <w:t>comenzar</w:t>
      </w:r>
      <w:proofErr w:type="spellEnd"/>
      <w:r>
        <w:rPr>
          <w:color w:val="595A59"/>
          <w:sz w:val="20"/>
          <w:szCs w:val="20"/>
        </w:rPr>
        <w:t xml:space="preserve">: </w:t>
      </w:r>
      <w:proofErr w:type="spellStart"/>
      <w:r>
        <w:rPr>
          <w:color w:val="595A59"/>
          <w:sz w:val="20"/>
          <w:szCs w:val="20"/>
        </w:rPr>
        <w:t>Descargue</w:t>
      </w:r>
      <w:proofErr w:type="spellEnd"/>
      <w:r>
        <w:rPr>
          <w:color w:val="595A59"/>
          <w:sz w:val="20"/>
          <w:szCs w:val="20"/>
        </w:rPr>
        <w:t xml:space="preserve"> </w:t>
      </w:r>
      <w:hyperlink r:id="rId20">
        <w:r>
          <w:rPr>
            <w:color w:val="1155CC"/>
            <w:sz w:val="20"/>
            <w:szCs w:val="20"/>
            <w:u w:val="single"/>
          </w:rPr>
          <w:t>Procore Imports</w:t>
        </w:r>
      </w:hyperlink>
      <w:r>
        <w:rPr>
          <w:color w:val="595A59"/>
          <w:sz w:val="20"/>
          <w:szCs w:val="20"/>
        </w:rPr>
        <w:t xml:space="preserve"> o </w:t>
      </w:r>
      <w:proofErr w:type="spellStart"/>
      <w:r>
        <w:rPr>
          <w:color w:val="595A59"/>
          <w:sz w:val="20"/>
          <w:szCs w:val="20"/>
        </w:rPr>
        <w:t>comuníquese</w:t>
      </w:r>
      <w:proofErr w:type="spellEnd"/>
      <w:r>
        <w:rPr>
          <w:color w:val="595A59"/>
          <w:sz w:val="20"/>
          <w:szCs w:val="20"/>
        </w:rPr>
        <w:t xml:space="preserve"> con sus </w:t>
      </w:r>
      <w:proofErr w:type="spellStart"/>
      <w:r>
        <w:rPr>
          <w:color w:val="595A59"/>
          <w:sz w:val="20"/>
          <w:szCs w:val="20"/>
        </w:rPr>
        <w:t>recursos</w:t>
      </w:r>
      <w:proofErr w:type="spellEnd"/>
      <w:r>
        <w:rPr>
          <w:color w:val="595A59"/>
          <w:sz w:val="20"/>
          <w:szCs w:val="20"/>
        </w:rPr>
        <w:t xml:space="preserve"> de </w:t>
      </w:r>
      <w:proofErr w:type="spellStart"/>
      <w:r>
        <w:rPr>
          <w:color w:val="595A59"/>
          <w:sz w:val="20"/>
          <w:szCs w:val="20"/>
        </w:rPr>
        <w:t>implementación</w:t>
      </w:r>
      <w:proofErr w:type="spellEnd"/>
      <w:r>
        <w:rPr>
          <w:color w:val="595A59"/>
          <w:sz w:val="20"/>
          <w:szCs w:val="20"/>
        </w:rPr>
        <w:t xml:space="preserve">. </w:t>
      </w:r>
    </w:p>
    <w:p w14:paraId="00000026" w14:textId="77777777" w:rsidR="00C76D3A" w:rsidRDefault="000808EB">
      <w:pPr>
        <w:keepNext/>
        <w:keepLines/>
        <w:widowControl w:val="0"/>
        <w:pBdr>
          <w:top w:val="nil"/>
          <w:left w:val="nil"/>
          <w:bottom w:val="nil"/>
          <w:right w:val="nil"/>
          <w:between w:val="nil"/>
        </w:pBdr>
        <w:spacing w:after="120" w:line="240" w:lineRule="auto"/>
        <w:jc w:val="both"/>
        <w:rPr>
          <w:b/>
          <w:color w:val="000000"/>
          <w:sz w:val="32"/>
          <w:szCs w:val="32"/>
        </w:rPr>
      </w:pPr>
      <w:bookmarkStart w:id="3" w:name="_heading=h.3znysh7" w:colFirst="0" w:colLast="0"/>
      <w:bookmarkEnd w:id="3"/>
      <w:r>
        <w:rPr>
          <w:b/>
          <w:color w:val="F47E42"/>
        </w:rPr>
        <w:t xml:space="preserve">Plantilla </w:t>
      </w:r>
      <w:proofErr w:type="spellStart"/>
      <w:r>
        <w:rPr>
          <w:b/>
          <w:color w:val="F47E42"/>
        </w:rPr>
        <w:t>estándar</w:t>
      </w:r>
      <w:proofErr w:type="spellEnd"/>
      <w:r>
        <w:rPr>
          <w:b/>
          <w:color w:val="F47E42"/>
        </w:rPr>
        <w:t xml:space="preserve"> de </w:t>
      </w:r>
      <w:proofErr w:type="spellStart"/>
      <w:r>
        <w:rPr>
          <w:b/>
          <w:color w:val="F47E42"/>
        </w:rPr>
        <w:t>proyecto</w:t>
      </w:r>
      <w:proofErr w:type="spellEnd"/>
    </w:p>
    <w:p w14:paraId="00000027" w14:textId="77777777" w:rsidR="00C76D3A" w:rsidRPr="00C24B99" w:rsidRDefault="000808EB">
      <w:pPr>
        <w:widowControl w:val="0"/>
        <w:numPr>
          <w:ilvl w:val="0"/>
          <w:numId w:val="23"/>
        </w:numPr>
        <w:spacing w:line="240" w:lineRule="auto"/>
        <w:jc w:val="both"/>
        <w:rPr>
          <w:color w:val="595A59"/>
          <w:sz w:val="20"/>
          <w:szCs w:val="20"/>
          <w:lang w:val="es-ES"/>
        </w:rPr>
      </w:pPr>
      <w:r w:rsidRPr="00C24B99">
        <w:rPr>
          <w:color w:val="595A59"/>
          <w:sz w:val="20"/>
          <w:szCs w:val="20"/>
          <w:lang w:val="es-ES"/>
        </w:rPr>
        <w:t xml:space="preserve">Las plantillas de proyecto estándar son la base de las herramientas, la configuración y las preferencias que se transfieren de la plantilla a cada nuevo proyecto creado. </w:t>
      </w:r>
    </w:p>
    <w:p w14:paraId="00000028" w14:textId="77777777" w:rsidR="00C76D3A" w:rsidRDefault="000808EB">
      <w:pPr>
        <w:widowControl w:val="0"/>
        <w:numPr>
          <w:ilvl w:val="0"/>
          <w:numId w:val="23"/>
        </w:numPr>
        <w:spacing w:line="240" w:lineRule="auto"/>
        <w:jc w:val="both"/>
        <w:rPr>
          <w:color w:val="595A59"/>
          <w:sz w:val="20"/>
          <w:szCs w:val="20"/>
        </w:rPr>
      </w:pPr>
      <w:proofErr w:type="spellStart"/>
      <w:r>
        <w:rPr>
          <w:color w:val="595A59"/>
          <w:sz w:val="20"/>
          <w:szCs w:val="20"/>
        </w:rPr>
        <w:t>Puede</w:t>
      </w:r>
      <w:proofErr w:type="spellEnd"/>
      <w:r>
        <w:rPr>
          <w:color w:val="595A59"/>
          <w:sz w:val="20"/>
          <w:szCs w:val="20"/>
        </w:rPr>
        <w:t xml:space="preserve"> </w:t>
      </w:r>
      <w:proofErr w:type="spellStart"/>
      <w:r>
        <w:rPr>
          <w:color w:val="595A59"/>
          <w:sz w:val="20"/>
          <w:szCs w:val="20"/>
        </w:rPr>
        <w:t>crear</w:t>
      </w:r>
      <w:proofErr w:type="spellEnd"/>
      <w:r>
        <w:rPr>
          <w:color w:val="595A59"/>
          <w:sz w:val="20"/>
          <w:szCs w:val="20"/>
        </w:rPr>
        <w:t xml:space="preserve"> </w:t>
      </w:r>
      <w:proofErr w:type="spellStart"/>
      <w:r>
        <w:rPr>
          <w:color w:val="595A59"/>
          <w:sz w:val="20"/>
          <w:szCs w:val="20"/>
        </w:rPr>
        <w:t>plantillas</w:t>
      </w:r>
      <w:proofErr w:type="spellEnd"/>
      <w:r>
        <w:rPr>
          <w:color w:val="595A59"/>
          <w:sz w:val="20"/>
          <w:szCs w:val="20"/>
        </w:rPr>
        <w:t xml:space="preserve"> </w:t>
      </w:r>
      <w:proofErr w:type="spellStart"/>
      <w:r>
        <w:rPr>
          <w:color w:val="595A59"/>
          <w:sz w:val="20"/>
          <w:szCs w:val="20"/>
        </w:rPr>
        <w:t>adicionales</w:t>
      </w:r>
      <w:proofErr w:type="spellEnd"/>
      <w:r>
        <w:rPr>
          <w:color w:val="595A59"/>
          <w:sz w:val="20"/>
          <w:szCs w:val="20"/>
        </w:rPr>
        <w:t xml:space="preserve">. </w:t>
      </w:r>
    </w:p>
    <w:p w14:paraId="00000029" w14:textId="77777777" w:rsidR="00C76D3A" w:rsidRPr="00C24B99" w:rsidRDefault="000808EB">
      <w:pPr>
        <w:widowControl w:val="0"/>
        <w:numPr>
          <w:ilvl w:val="0"/>
          <w:numId w:val="23"/>
        </w:numPr>
        <w:spacing w:line="240" w:lineRule="auto"/>
        <w:jc w:val="both"/>
        <w:rPr>
          <w:color w:val="595A59"/>
          <w:sz w:val="20"/>
          <w:szCs w:val="20"/>
          <w:lang w:val="es-ES"/>
        </w:rPr>
      </w:pPr>
      <w:r w:rsidRPr="00C24B99">
        <w:rPr>
          <w:color w:val="595A59"/>
          <w:sz w:val="20"/>
          <w:szCs w:val="20"/>
          <w:lang w:val="es-ES"/>
        </w:rPr>
        <w:t>Algunos contratistas generales han optado por crear plantillas separadas para sus diferentes tipos de proyectos (si corresponde).</w:t>
      </w:r>
    </w:p>
    <w:p w14:paraId="0000002A" w14:textId="2EBDE573" w:rsidR="00C76D3A" w:rsidRPr="00C24B99" w:rsidRDefault="000808EB">
      <w:pPr>
        <w:widowControl w:val="0"/>
        <w:spacing w:after="120" w:line="240" w:lineRule="auto"/>
        <w:jc w:val="both"/>
        <w:rPr>
          <w:color w:val="595A59"/>
          <w:sz w:val="20"/>
          <w:szCs w:val="20"/>
          <w:lang w:val="es-ES"/>
        </w:rPr>
      </w:pPr>
      <w:r w:rsidRPr="00C24B99">
        <w:rPr>
          <w:color w:val="595A59"/>
          <w:sz w:val="20"/>
          <w:szCs w:val="20"/>
          <w:lang w:val="es-ES"/>
        </w:rPr>
        <w:t xml:space="preserve">Para comenzar: revise los artículos de </w:t>
      </w:r>
      <w:r w:rsidRPr="00F07531">
        <w:rPr>
          <w:color w:val="595959" w:themeColor="text1" w:themeTint="A6"/>
          <w:sz w:val="20"/>
          <w:szCs w:val="20"/>
          <w:lang w:val="es-ES"/>
        </w:rPr>
        <w:t>soporte</w:t>
      </w:r>
      <w:r w:rsidRPr="008E0A38">
        <w:rPr>
          <w:color w:val="FF0000"/>
          <w:sz w:val="20"/>
          <w:szCs w:val="20"/>
          <w:lang w:val="es-ES"/>
        </w:rPr>
        <w:t xml:space="preserve"> </w:t>
      </w:r>
      <w:hyperlink r:id="rId21">
        <w:r w:rsidRPr="00F07531">
          <w:rPr>
            <w:color w:val="0070C0"/>
            <w:sz w:val="20"/>
            <w:szCs w:val="20"/>
            <w:u w:val="single"/>
            <w:lang w:val="es-ES"/>
          </w:rPr>
          <w:t>Configurar una plantilla de proyecto</w:t>
        </w:r>
      </w:hyperlink>
      <w:r w:rsidRPr="00C24B99">
        <w:rPr>
          <w:color w:val="595A59"/>
          <w:sz w:val="20"/>
          <w:szCs w:val="20"/>
          <w:lang w:val="es-ES"/>
        </w:rPr>
        <w:t xml:space="preserve"> y</w:t>
      </w:r>
      <w:r w:rsidRPr="00F07531">
        <w:rPr>
          <w:color w:val="0070C0"/>
          <w:sz w:val="20"/>
          <w:szCs w:val="20"/>
          <w:lang w:val="es-ES"/>
        </w:rPr>
        <w:t xml:space="preserve"> </w:t>
      </w:r>
      <w:hyperlink r:id="rId22">
        <w:r w:rsidRPr="00F07531">
          <w:rPr>
            <w:color w:val="0070C0"/>
            <w:sz w:val="20"/>
            <w:szCs w:val="20"/>
            <w:u w:val="single"/>
            <w:lang w:val="es-ES"/>
          </w:rPr>
          <w:t>Qué ítems se heredan de la Plantilla de proyecto estándar</w:t>
        </w:r>
      </w:hyperlink>
      <w:r w:rsidRPr="00F07531">
        <w:rPr>
          <w:color w:val="0070C0"/>
          <w:sz w:val="20"/>
          <w:szCs w:val="20"/>
          <w:lang w:val="es-ES"/>
        </w:rPr>
        <w:t xml:space="preserve"> y </w:t>
      </w:r>
      <w:r w:rsidRPr="00C24B99">
        <w:rPr>
          <w:color w:val="595A59"/>
          <w:sz w:val="20"/>
          <w:szCs w:val="20"/>
          <w:lang w:val="es-ES"/>
        </w:rPr>
        <w:t xml:space="preserve">visite la configuración de cada herramienta mientras recorre la sección Procedimientos operativos estándar y Roles/responsabilidades de este documento. Recuerde sumar a su punto de contacto de </w:t>
      </w:r>
      <w:proofErr w:type="spellStart"/>
      <w:r w:rsidRPr="00C24B99">
        <w:rPr>
          <w:color w:val="595A59"/>
          <w:sz w:val="20"/>
          <w:szCs w:val="20"/>
          <w:lang w:val="es-ES"/>
        </w:rPr>
        <w:t>Procore</w:t>
      </w:r>
      <w:proofErr w:type="spellEnd"/>
      <w:r w:rsidRPr="00C24B99">
        <w:rPr>
          <w:color w:val="595A59"/>
          <w:sz w:val="20"/>
          <w:szCs w:val="20"/>
          <w:lang w:val="es-ES"/>
        </w:rPr>
        <w:t xml:space="preserve"> al diálogo.</w:t>
      </w:r>
    </w:p>
    <w:p w14:paraId="0000002B" w14:textId="77777777" w:rsidR="00C76D3A" w:rsidRDefault="000808EB">
      <w:pPr>
        <w:widowControl w:val="0"/>
        <w:spacing w:after="120" w:line="240" w:lineRule="auto"/>
        <w:jc w:val="both"/>
        <w:rPr>
          <w:b/>
          <w:color w:val="595A59"/>
          <w:sz w:val="20"/>
          <w:szCs w:val="20"/>
        </w:rPr>
      </w:pPr>
      <w:proofErr w:type="spellStart"/>
      <w:r>
        <w:rPr>
          <w:b/>
          <w:color w:val="595A59"/>
          <w:sz w:val="20"/>
          <w:szCs w:val="20"/>
        </w:rPr>
        <w:t>Revisión</w:t>
      </w:r>
      <w:proofErr w:type="spellEnd"/>
      <w:r>
        <w:rPr>
          <w:b/>
          <w:color w:val="595A59"/>
          <w:sz w:val="20"/>
          <w:szCs w:val="20"/>
        </w:rPr>
        <w:t xml:space="preserve"> de </w:t>
      </w:r>
      <w:proofErr w:type="spellStart"/>
      <w:r>
        <w:rPr>
          <w:b/>
          <w:color w:val="595A59"/>
          <w:sz w:val="20"/>
          <w:szCs w:val="20"/>
        </w:rPr>
        <w:t>configuraciones</w:t>
      </w:r>
      <w:proofErr w:type="spellEnd"/>
      <w:r>
        <w:rPr>
          <w:b/>
          <w:color w:val="595A59"/>
          <w:sz w:val="20"/>
          <w:szCs w:val="20"/>
        </w:rPr>
        <w:t xml:space="preserve"> </w:t>
      </w:r>
      <w:proofErr w:type="spellStart"/>
      <w:r>
        <w:rPr>
          <w:b/>
          <w:color w:val="595A59"/>
          <w:sz w:val="20"/>
          <w:szCs w:val="20"/>
        </w:rPr>
        <w:t>sugeridas</w:t>
      </w:r>
      <w:proofErr w:type="spellEnd"/>
      <w:r>
        <w:rPr>
          <w:b/>
          <w:color w:val="595A59"/>
          <w:sz w:val="20"/>
          <w:szCs w:val="20"/>
        </w:rPr>
        <w:t>:</w:t>
      </w:r>
    </w:p>
    <w:p w14:paraId="0000002C" w14:textId="3B410B22" w:rsidR="00C76D3A" w:rsidRDefault="00000000">
      <w:pPr>
        <w:widowControl w:val="0"/>
        <w:numPr>
          <w:ilvl w:val="0"/>
          <w:numId w:val="15"/>
        </w:numPr>
        <w:spacing w:line="240" w:lineRule="auto"/>
        <w:jc w:val="both"/>
        <w:rPr>
          <w:color w:val="595A59"/>
          <w:sz w:val="20"/>
          <w:szCs w:val="20"/>
        </w:rPr>
      </w:pPr>
      <w:hyperlink r:id="rId23">
        <w:proofErr w:type="spellStart"/>
        <w:r w:rsidR="000808EB">
          <w:rPr>
            <w:color w:val="1155CC"/>
            <w:sz w:val="20"/>
            <w:szCs w:val="20"/>
            <w:u w:val="single"/>
          </w:rPr>
          <w:t>Estructura</w:t>
        </w:r>
        <w:proofErr w:type="spellEnd"/>
        <w:r w:rsidR="000808EB">
          <w:rPr>
            <w:color w:val="1155CC"/>
            <w:sz w:val="20"/>
            <w:szCs w:val="20"/>
            <w:u w:val="single"/>
          </w:rPr>
          <w:t xml:space="preserve"> de </w:t>
        </w:r>
        <w:proofErr w:type="spellStart"/>
        <w:r w:rsidR="000808EB">
          <w:rPr>
            <w:color w:val="1155CC"/>
            <w:sz w:val="20"/>
            <w:szCs w:val="20"/>
            <w:u w:val="single"/>
          </w:rPr>
          <w:t>carpetas</w:t>
        </w:r>
        <w:proofErr w:type="spellEnd"/>
        <w:r w:rsidR="000808EB">
          <w:rPr>
            <w:color w:val="1155CC"/>
            <w:sz w:val="20"/>
            <w:szCs w:val="20"/>
            <w:u w:val="single"/>
          </w:rPr>
          <w:t>:</w:t>
        </w:r>
      </w:hyperlink>
      <w:r w:rsidR="000808EB">
        <w:rPr>
          <w:color w:val="595A59"/>
          <w:sz w:val="20"/>
          <w:szCs w:val="20"/>
        </w:rPr>
        <w:t xml:space="preserve"> </w:t>
      </w:r>
    </w:p>
    <w:p w14:paraId="0000002D" w14:textId="77777777" w:rsidR="00C76D3A" w:rsidRPr="00C24B99" w:rsidRDefault="000808EB">
      <w:pPr>
        <w:widowControl w:val="0"/>
        <w:numPr>
          <w:ilvl w:val="1"/>
          <w:numId w:val="15"/>
        </w:numPr>
        <w:spacing w:line="240" w:lineRule="auto"/>
        <w:jc w:val="both"/>
        <w:rPr>
          <w:color w:val="595A59"/>
          <w:sz w:val="20"/>
          <w:szCs w:val="20"/>
          <w:lang w:val="es-ES"/>
        </w:rPr>
      </w:pPr>
      <w:r w:rsidRPr="00C24B99">
        <w:rPr>
          <w:color w:val="595A59"/>
          <w:sz w:val="20"/>
          <w:szCs w:val="20"/>
          <w:lang w:val="es-ES"/>
        </w:rPr>
        <w:t xml:space="preserve">Cree su estructura de carpetas en la plantilla de proyecto predeterminada para que esta estructura se pueda trasladar a otros proyectos. </w:t>
      </w:r>
    </w:p>
    <w:p w14:paraId="0000002E" w14:textId="4EB85690" w:rsidR="00C76D3A" w:rsidRPr="00C24B99" w:rsidRDefault="000808EB">
      <w:pPr>
        <w:widowControl w:val="0"/>
        <w:numPr>
          <w:ilvl w:val="1"/>
          <w:numId w:val="15"/>
        </w:numPr>
        <w:spacing w:line="240" w:lineRule="auto"/>
        <w:jc w:val="both"/>
        <w:rPr>
          <w:color w:val="595A59"/>
          <w:sz w:val="20"/>
          <w:szCs w:val="20"/>
          <w:lang w:val="es-ES"/>
        </w:rPr>
      </w:pPr>
      <w:r w:rsidRPr="00C24B99">
        <w:rPr>
          <w:color w:val="595A59"/>
          <w:sz w:val="20"/>
          <w:szCs w:val="20"/>
          <w:lang w:val="es-ES"/>
        </w:rPr>
        <w:t xml:space="preserve">Es más eficaz utilizar </w:t>
      </w:r>
      <w:hyperlink r:id="rId24">
        <w:proofErr w:type="spellStart"/>
        <w:r w:rsidRPr="00C24B99">
          <w:rPr>
            <w:color w:val="1155CC"/>
            <w:sz w:val="20"/>
            <w:szCs w:val="20"/>
            <w:u w:val="single"/>
            <w:lang w:val="es-ES"/>
          </w:rPr>
          <w:t>Procore</w:t>
        </w:r>
        <w:proofErr w:type="spellEnd"/>
        <w:r w:rsidRPr="00C24B99">
          <w:rPr>
            <w:color w:val="1155CC"/>
            <w:sz w:val="20"/>
            <w:szCs w:val="20"/>
            <w:u w:val="single"/>
            <w:lang w:val="es-ES"/>
          </w:rPr>
          <w:t xml:space="preserve"> Drive</w:t>
        </w:r>
      </w:hyperlink>
      <w:r w:rsidRPr="00C24B99">
        <w:rPr>
          <w:color w:val="595A59"/>
          <w:sz w:val="20"/>
          <w:szCs w:val="20"/>
          <w:lang w:val="es-ES"/>
        </w:rPr>
        <w:t xml:space="preserve"> para configurar esto (consulte la sección Documentos a continuación para obtener más información).</w:t>
      </w:r>
    </w:p>
    <w:p w14:paraId="0000002F" w14:textId="77777777" w:rsidR="00C76D3A" w:rsidRPr="00C24B99" w:rsidRDefault="000808EB">
      <w:pPr>
        <w:widowControl w:val="0"/>
        <w:numPr>
          <w:ilvl w:val="0"/>
          <w:numId w:val="15"/>
        </w:numPr>
        <w:spacing w:line="240" w:lineRule="auto"/>
        <w:jc w:val="both"/>
        <w:rPr>
          <w:color w:val="595A59"/>
          <w:sz w:val="20"/>
          <w:szCs w:val="20"/>
          <w:lang w:val="es-ES"/>
        </w:rPr>
      </w:pPr>
      <w:r w:rsidRPr="00C24B99">
        <w:rPr>
          <w:color w:val="595A59"/>
          <w:sz w:val="20"/>
          <w:szCs w:val="20"/>
          <w:lang w:val="es-ES"/>
        </w:rPr>
        <w:t xml:space="preserve">Configurar ajustes: cada herramienta de </w:t>
      </w:r>
      <w:proofErr w:type="spellStart"/>
      <w:r w:rsidRPr="00C24B99">
        <w:rPr>
          <w:color w:val="595A59"/>
          <w:sz w:val="20"/>
          <w:szCs w:val="20"/>
          <w:lang w:val="es-ES"/>
        </w:rPr>
        <w:t>Procore</w:t>
      </w:r>
      <w:proofErr w:type="spellEnd"/>
      <w:r w:rsidRPr="00C24B99">
        <w:rPr>
          <w:color w:val="595A59"/>
          <w:sz w:val="20"/>
          <w:szCs w:val="20"/>
          <w:lang w:val="es-ES"/>
        </w:rPr>
        <w:t xml:space="preserve"> tiene un juego específico de ajustes. Se puede acceder a las listas de ajustes haciendo clic en el ícono de engranaje naranja en la parte superior izquierda de cada herramienta de </w:t>
      </w:r>
      <w:proofErr w:type="spellStart"/>
      <w:r w:rsidRPr="00C24B99">
        <w:rPr>
          <w:color w:val="595A59"/>
          <w:sz w:val="20"/>
          <w:szCs w:val="20"/>
          <w:lang w:val="es-ES"/>
        </w:rPr>
        <w:t>Procore</w:t>
      </w:r>
      <w:proofErr w:type="spellEnd"/>
      <w:r w:rsidRPr="00C24B99">
        <w:rPr>
          <w:color w:val="595A59"/>
          <w:sz w:val="20"/>
          <w:szCs w:val="20"/>
          <w:lang w:val="es-ES"/>
        </w:rPr>
        <w:t>. La configuración incluye aspectos como las fechas de vencimiento predeterminadas, las preferencias de las notificaciones por correo electrónico, etc.</w:t>
      </w:r>
    </w:p>
    <w:p w14:paraId="00000030" w14:textId="77777777" w:rsidR="00C76D3A" w:rsidRPr="00C24B99" w:rsidRDefault="000808EB">
      <w:pPr>
        <w:widowControl w:val="0"/>
        <w:numPr>
          <w:ilvl w:val="0"/>
          <w:numId w:val="15"/>
        </w:numPr>
        <w:spacing w:line="240" w:lineRule="auto"/>
        <w:jc w:val="both"/>
        <w:rPr>
          <w:color w:val="595A59"/>
          <w:sz w:val="20"/>
          <w:szCs w:val="20"/>
          <w:lang w:val="es-ES"/>
        </w:rPr>
      </w:pPr>
      <w:r w:rsidRPr="00C24B99">
        <w:rPr>
          <w:color w:val="595A59"/>
          <w:sz w:val="20"/>
          <w:szCs w:val="20"/>
          <w:lang w:val="es-ES"/>
        </w:rPr>
        <w:t xml:space="preserve">Días laborables: autoriza a los usuarios con permisos de 'Administrador' en la herramienta </w:t>
      </w:r>
      <w:r w:rsidRPr="00C24B99">
        <w:rPr>
          <w:color w:val="595A59"/>
          <w:sz w:val="20"/>
          <w:szCs w:val="20"/>
          <w:lang w:val="es-ES"/>
        </w:rPr>
        <w:lastRenderedPageBreak/>
        <w:t>Administrador a nivel de proyecto a definir qué días de la semana se consideran días laborables del proyecto. Los días no laborables se excluirán al calcular la fecha de vencimiento de un ítem.</w:t>
      </w:r>
    </w:p>
    <w:p w14:paraId="00000031" w14:textId="77777777" w:rsidR="00C76D3A" w:rsidRPr="00C24B99" w:rsidRDefault="00C76D3A">
      <w:pPr>
        <w:spacing w:after="120" w:line="240" w:lineRule="auto"/>
        <w:rPr>
          <w:lang w:val="es-ES"/>
        </w:rPr>
      </w:pPr>
    </w:p>
    <w:p w14:paraId="00000032" w14:textId="77777777" w:rsidR="00C76D3A" w:rsidRPr="00C24B99" w:rsidRDefault="000808EB">
      <w:pPr>
        <w:spacing w:after="120" w:line="240" w:lineRule="auto"/>
        <w:rPr>
          <w:b/>
          <w:color w:val="F47E42"/>
          <w:lang w:val="es-ES"/>
        </w:rPr>
      </w:pPr>
      <w:r w:rsidRPr="00C24B99">
        <w:rPr>
          <w:b/>
          <w:color w:val="F47E42"/>
          <w:lang w:val="es-ES"/>
        </w:rPr>
        <w:t>Complete las áreas resaltadas con los roles/</w:t>
      </w:r>
      <w:proofErr w:type="gramStart"/>
      <w:r w:rsidRPr="00C24B99">
        <w:rPr>
          <w:b/>
          <w:color w:val="F47E42"/>
          <w:lang w:val="es-ES"/>
        </w:rPr>
        <w:t>responsabilidades específicos</w:t>
      </w:r>
      <w:proofErr w:type="gramEnd"/>
      <w:r w:rsidRPr="00C24B99">
        <w:rPr>
          <w:b/>
          <w:color w:val="F47E42"/>
          <w:lang w:val="es-ES"/>
        </w:rPr>
        <w:t xml:space="preserve"> de su compañía.</w:t>
      </w:r>
    </w:p>
    <w:p w14:paraId="00000033" w14:textId="77777777" w:rsidR="00C76D3A" w:rsidRPr="00C24B99" w:rsidRDefault="000808EB">
      <w:pPr>
        <w:spacing w:after="120" w:line="240" w:lineRule="auto"/>
        <w:rPr>
          <w:i/>
          <w:sz w:val="18"/>
          <w:szCs w:val="18"/>
          <w:highlight w:val="yellow"/>
          <w:lang w:val="es-ES"/>
        </w:rPr>
      </w:pPr>
      <w:r w:rsidRPr="00C24B99">
        <w:rPr>
          <w:i/>
          <w:sz w:val="18"/>
          <w:szCs w:val="18"/>
          <w:highlight w:val="yellow"/>
          <w:lang w:val="es-ES"/>
        </w:rPr>
        <w:t>* Las notas debajo de las herramientas son solo ejemplos y deben personalizarse según las necesidades de la compañía. *</w:t>
      </w:r>
    </w:p>
    <w:p w14:paraId="00000034" w14:textId="77777777" w:rsidR="00C76D3A" w:rsidRPr="00C24B99" w:rsidRDefault="000808EB">
      <w:pPr>
        <w:spacing w:after="120" w:line="240" w:lineRule="auto"/>
        <w:rPr>
          <w:b/>
          <w:sz w:val="18"/>
          <w:szCs w:val="18"/>
          <w:lang w:val="es-ES"/>
        </w:rPr>
      </w:pPr>
      <w:r w:rsidRPr="00C24B99">
        <w:rPr>
          <w:i/>
          <w:sz w:val="18"/>
          <w:szCs w:val="18"/>
          <w:highlight w:val="yellow"/>
          <w:lang w:val="es-ES"/>
        </w:rPr>
        <w:t xml:space="preserve">* Si el propietario/cliente tiene el mismo proyecto en su cuenta personal de </w:t>
      </w:r>
      <w:proofErr w:type="spellStart"/>
      <w:r w:rsidRPr="00C24B99">
        <w:rPr>
          <w:i/>
          <w:sz w:val="18"/>
          <w:szCs w:val="18"/>
          <w:highlight w:val="yellow"/>
          <w:lang w:val="es-ES"/>
        </w:rPr>
        <w:t>Procore</w:t>
      </w:r>
      <w:proofErr w:type="spellEnd"/>
      <w:r w:rsidRPr="00C24B99">
        <w:rPr>
          <w:i/>
          <w:sz w:val="18"/>
          <w:szCs w:val="18"/>
          <w:highlight w:val="yellow"/>
          <w:lang w:val="es-ES"/>
        </w:rPr>
        <w:t>, esto puede afectar los procedimientos operativos *</w:t>
      </w:r>
    </w:p>
    <w:p w14:paraId="00000035" w14:textId="77777777" w:rsidR="00C76D3A" w:rsidRPr="00C24B99" w:rsidRDefault="000808EB">
      <w:pPr>
        <w:keepNext/>
        <w:keepLines/>
        <w:widowControl w:val="0"/>
        <w:pBdr>
          <w:top w:val="nil"/>
          <w:left w:val="nil"/>
          <w:bottom w:val="nil"/>
          <w:right w:val="nil"/>
          <w:between w:val="nil"/>
        </w:pBdr>
        <w:spacing w:after="120" w:line="240" w:lineRule="auto"/>
        <w:jc w:val="both"/>
        <w:rPr>
          <w:b/>
          <w:color w:val="000000"/>
          <w:sz w:val="32"/>
          <w:szCs w:val="32"/>
          <w:lang w:val="es-ES"/>
        </w:rPr>
      </w:pPr>
      <w:bookmarkStart w:id="4" w:name="_heading=h.2et92p0" w:colFirst="0" w:colLast="0"/>
      <w:bookmarkEnd w:id="4"/>
      <w:r w:rsidRPr="00C24B99">
        <w:rPr>
          <w:b/>
          <w:color w:val="F47E42"/>
          <w:lang w:val="es-ES"/>
        </w:rPr>
        <w:t>Creación de proyectos</w:t>
      </w:r>
    </w:p>
    <w:p w14:paraId="00000036" w14:textId="573E4E5D" w:rsidR="00C76D3A" w:rsidRPr="00C24B99" w:rsidRDefault="000808EB">
      <w:pPr>
        <w:widowControl w:val="0"/>
        <w:spacing w:after="120" w:line="240" w:lineRule="auto"/>
        <w:jc w:val="both"/>
        <w:rPr>
          <w:color w:val="595A59"/>
          <w:sz w:val="20"/>
          <w:szCs w:val="20"/>
          <w:lang w:val="es-ES"/>
        </w:rPr>
      </w:pPr>
      <w:r w:rsidRPr="00C24B99">
        <w:rPr>
          <w:lang w:val="es-ES"/>
        </w:rPr>
        <w:t xml:space="preserve">El </w:t>
      </w:r>
      <w:r w:rsidRPr="00C24B99">
        <w:rPr>
          <w:highlight w:val="yellow"/>
          <w:lang w:val="es-ES"/>
        </w:rPr>
        <w:t>[ROL]</w:t>
      </w:r>
      <w:r w:rsidRPr="00C24B99">
        <w:rPr>
          <w:lang w:val="es-ES"/>
        </w:rPr>
        <w:t xml:space="preserve"> será el responsable de crear los proyectos: </w:t>
      </w:r>
      <w:hyperlink r:id="rId25">
        <w:r w:rsidRPr="00C24B99">
          <w:rPr>
            <w:color w:val="1155CC"/>
            <w:sz w:val="20"/>
            <w:szCs w:val="20"/>
            <w:u w:val="single"/>
            <w:lang w:val="es-ES"/>
          </w:rPr>
          <w:t>Añadir un nuevo proyecto</w:t>
        </w:r>
      </w:hyperlink>
      <w:r w:rsidRPr="00C24B99">
        <w:rPr>
          <w:color w:val="595A59"/>
          <w:sz w:val="20"/>
          <w:szCs w:val="20"/>
          <w:lang w:val="es-ES"/>
        </w:rPr>
        <w:t xml:space="preserve">. </w:t>
      </w:r>
    </w:p>
    <w:p w14:paraId="00000037" w14:textId="77777777" w:rsidR="00C76D3A" w:rsidRPr="00C24B99" w:rsidRDefault="000808EB">
      <w:pPr>
        <w:widowControl w:val="0"/>
        <w:numPr>
          <w:ilvl w:val="0"/>
          <w:numId w:val="21"/>
        </w:numPr>
        <w:spacing w:line="240" w:lineRule="auto"/>
        <w:jc w:val="both"/>
        <w:rPr>
          <w:color w:val="595A59"/>
          <w:sz w:val="20"/>
          <w:szCs w:val="20"/>
          <w:lang w:val="es-ES"/>
        </w:rPr>
      </w:pPr>
      <w:r w:rsidRPr="00C24B99">
        <w:rPr>
          <w:color w:val="595A59"/>
          <w:sz w:val="20"/>
          <w:szCs w:val="20"/>
          <w:lang w:val="es-ES"/>
        </w:rPr>
        <w:t xml:space="preserve">Necesitará permisos de Administrador de </w:t>
      </w:r>
      <w:proofErr w:type="spellStart"/>
      <w:r w:rsidRPr="00C24B99">
        <w:rPr>
          <w:color w:val="595A59"/>
          <w:sz w:val="20"/>
          <w:szCs w:val="20"/>
          <w:lang w:val="es-ES"/>
        </w:rPr>
        <w:t>Procore</w:t>
      </w:r>
      <w:proofErr w:type="spellEnd"/>
      <w:r w:rsidRPr="00C24B99">
        <w:rPr>
          <w:color w:val="595A59"/>
          <w:sz w:val="20"/>
          <w:szCs w:val="20"/>
          <w:lang w:val="es-ES"/>
        </w:rPr>
        <w:t xml:space="preserve"> para crear nuevos proyectos.</w:t>
      </w:r>
    </w:p>
    <w:p w14:paraId="00000038" w14:textId="77777777" w:rsidR="00C76D3A" w:rsidRPr="00C24B99" w:rsidRDefault="000808EB">
      <w:pPr>
        <w:widowControl w:val="0"/>
        <w:spacing w:after="120" w:line="240" w:lineRule="auto"/>
        <w:jc w:val="both"/>
        <w:rPr>
          <w:lang w:val="es-ES"/>
        </w:rPr>
      </w:pPr>
      <w:r w:rsidRPr="00C24B99">
        <w:rPr>
          <w:lang w:val="es-ES"/>
        </w:rPr>
        <w:t xml:space="preserve">El </w:t>
      </w:r>
      <w:r w:rsidRPr="00C24B99">
        <w:rPr>
          <w:highlight w:val="yellow"/>
          <w:lang w:val="es-ES"/>
        </w:rPr>
        <w:t>[ROL]</w:t>
      </w:r>
      <w:r w:rsidRPr="00C24B99">
        <w:rPr>
          <w:lang w:val="es-ES"/>
        </w:rPr>
        <w:t xml:space="preserve"> es responsable de configurar el directorio del proyecto inicial.</w:t>
      </w:r>
    </w:p>
    <w:p w14:paraId="00000039" w14:textId="77777777" w:rsidR="00C76D3A" w:rsidRPr="00C24B99" w:rsidRDefault="00C76D3A">
      <w:pPr>
        <w:widowControl w:val="0"/>
        <w:spacing w:after="120" w:line="240" w:lineRule="auto"/>
        <w:jc w:val="both"/>
        <w:rPr>
          <w:lang w:val="es-ES"/>
        </w:rPr>
      </w:pPr>
      <w:bookmarkStart w:id="5" w:name="_heading=h.chyex3wk3oph" w:colFirst="0" w:colLast="0"/>
      <w:bookmarkEnd w:id="5"/>
    </w:p>
    <w:p w14:paraId="0000003A" w14:textId="77777777" w:rsidR="00C76D3A" w:rsidRPr="00C24B99" w:rsidRDefault="000808EB">
      <w:pPr>
        <w:widowControl w:val="0"/>
        <w:spacing w:after="120" w:line="240" w:lineRule="auto"/>
        <w:jc w:val="both"/>
        <w:rPr>
          <w:smallCaps/>
          <w:sz w:val="34"/>
          <w:szCs w:val="34"/>
          <w:lang w:val="es-ES"/>
        </w:rPr>
      </w:pPr>
      <w:bookmarkStart w:id="6" w:name="_heading=h.67z6hoy7y9bh" w:colFirst="0" w:colLast="0"/>
      <w:bookmarkEnd w:id="6"/>
      <w:r w:rsidRPr="00C24B99">
        <w:rPr>
          <w:smallCaps/>
          <w:sz w:val="34"/>
          <w:szCs w:val="34"/>
          <w:lang w:val="es-ES"/>
        </w:rPr>
        <w:t>*Herramientas esenciales</w:t>
      </w:r>
    </w:p>
    <w:p w14:paraId="0000003B" w14:textId="77777777" w:rsidR="00C76D3A" w:rsidRPr="00C24B99" w:rsidRDefault="000808EB">
      <w:pPr>
        <w:spacing w:after="120" w:line="240" w:lineRule="auto"/>
        <w:rPr>
          <w:b/>
          <w:color w:val="F47E42"/>
          <w:lang w:val="es-ES"/>
        </w:rPr>
      </w:pPr>
      <w:r w:rsidRPr="00C24B99">
        <w:rPr>
          <w:b/>
          <w:color w:val="F47E42"/>
          <w:lang w:val="es-ES"/>
        </w:rPr>
        <w:t>Inicio</w:t>
      </w:r>
    </w:p>
    <w:p w14:paraId="0000003C" w14:textId="796FB6EE" w:rsidR="00C76D3A" w:rsidRPr="00C24B99" w:rsidRDefault="00000000">
      <w:pPr>
        <w:pBdr>
          <w:top w:val="nil"/>
          <w:left w:val="nil"/>
          <w:bottom w:val="nil"/>
          <w:right w:val="nil"/>
          <w:between w:val="nil"/>
        </w:pBdr>
        <w:spacing w:after="120" w:line="240" w:lineRule="auto"/>
        <w:jc w:val="both"/>
        <w:rPr>
          <w:sz w:val="20"/>
          <w:szCs w:val="20"/>
          <w:lang w:val="es-ES"/>
        </w:rPr>
      </w:pPr>
      <w:hyperlink r:id="rId26">
        <w:r w:rsidR="000808EB" w:rsidRPr="00C24B99">
          <w:rPr>
            <w:color w:val="1155CC"/>
            <w:sz w:val="20"/>
            <w:szCs w:val="20"/>
            <w:u w:val="single"/>
            <w:lang w:val="es-ES"/>
          </w:rPr>
          <w:t>Inicio</w:t>
        </w:r>
      </w:hyperlink>
      <w:r w:rsidR="000808EB" w:rsidRPr="00C24B99">
        <w:rPr>
          <w:lang w:val="es-ES"/>
        </w:rPr>
        <w:t xml:space="preserve"> </w:t>
      </w:r>
      <w:r w:rsidR="000808EB" w:rsidRPr="00C24B99">
        <w:rPr>
          <w:color w:val="1155CC"/>
          <w:sz w:val="20"/>
          <w:szCs w:val="20"/>
          <w:u w:val="single"/>
          <w:lang w:val="es-ES"/>
        </w:rPr>
        <w:t>:</w:t>
      </w:r>
      <w:r w:rsidR="000808EB" w:rsidRPr="00C24B99">
        <w:rPr>
          <w:sz w:val="20"/>
          <w:szCs w:val="20"/>
          <w:lang w:val="es-ES"/>
        </w:rPr>
        <w:t xml:space="preserve"> tablero del proyecto que proporciona a los usuarios una descripción general de alto nivel. Aquí encontrará información básica sobre el proyecto y los </w:t>
      </w:r>
      <w:proofErr w:type="gramStart"/>
      <w:r w:rsidR="000808EB" w:rsidRPr="00C24B99">
        <w:rPr>
          <w:sz w:val="20"/>
          <w:szCs w:val="20"/>
          <w:lang w:val="es-ES"/>
        </w:rPr>
        <w:t>ítem abiertos</w:t>
      </w:r>
      <w:proofErr w:type="gramEnd"/>
      <w:r w:rsidR="000808EB" w:rsidRPr="00C24B99">
        <w:rPr>
          <w:sz w:val="20"/>
          <w:szCs w:val="20"/>
          <w:lang w:val="es-ES"/>
        </w:rPr>
        <w:t>.</w:t>
      </w:r>
    </w:p>
    <w:p w14:paraId="0000003D"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configurará el equipo del proyecto.</w:t>
      </w:r>
    </w:p>
    <w:p w14:paraId="0000003E" w14:textId="77777777" w:rsidR="00C76D3A" w:rsidRPr="00C24B99" w:rsidRDefault="000808EB">
      <w:pPr>
        <w:pBdr>
          <w:top w:val="nil"/>
          <w:left w:val="nil"/>
          <w:bottom w:val="nil"/>
          <w:right w:val="nil"/>
          <w:between w:val="nil"/>
        </w:pBdr>
        <w:spacing w:after="120" w:line="240" w:lineRule="auto"/>
        <w:rPr>
          <w:b/>
          <w:color w:val="000000"/>
          <w:sz w:val="34"/>
          <w:szCs w:val="34"/>
          <w:lang w:val="es-ES"/>
        </w:rPr>
      </w:pPr>
      <w:r w:rsidRPr="00C24B99">
        <w:rPr>
          <w:b/>
          <w:color w:val="F47E42"/>
          <w:lang w:val="es-ES"/>
        </w:rPr>
        <w:t>Administrador</w:t>
      </w:r>
    </w:p>
    <w:p w14:paraId="0000003F" w14:textId="05A95E8F" w:rsidR="00C76D3A" w:rsidRPr="00C24B99" w:rsidRDefault="00000000">
      <w:pPr>
        <w:spacing w:after="120" w:line="240" w:lineRule="auto"/>
        <w:rPr>
          <w:color w:val="000000"/>
          <w:sz w:val="20"/>
          <w:szCs w:val="20"/>
          <w:lang w:val="es-ES"/>
        </w:rPr>
      </w:pPr>
      <w:hyperlink r:id="rId27">
        <w:r w:rsidR="000808EB" w:rsidRPr="00C24B99">
          <w:rPr>
            <w:color w:val="1155CC"/>
            <w:sz w:val="20"/>
            <w:szCs w:val="20"/>
            <w:u w:val="single"/>
            <w:lang w:val="es-ES"/>
          </w:rPr>
          <w:t>Herramienta Administrador</w:t>
        </w:r>
      </w:hyperlink>
      <w:r w:rsidR="000808EB" w:rsidRPr="00C24B99">
        <w:rPr>
          <w:color w:val="595A59"/>
          <w:sz w:val="20"/>
          <w:szCs w:val="20"/>
          <w:lang w:val="es-ES"/>
        </w:rPr>
        <w:t xml:space="preserve">: </w:t>
      </w:r>
      <w:r w:rsidR="000808EB" w:rsidRPr="00C24B99">
        <w:rPr>
          <w:color w:val="000000"/>
          <w:sz w:val="20"/>
          <w:szCs w:val="20"/>
          <w:lang w:val="es-ES"/>
        </w:rPr>
        <w:t xml:space="preserve">La herramienta Administrador a nivel proyecto está diseñada específicamente para ser utilizada por un número reducido de personas en su compañía que serán responsables de administrar proyectos individuales. Con esta herramienta, un administrador de proyectos puede configurar diversas preferencias y configuraciones para adaptar el entorno del proyecto de </w:t>
      </w:r>
      <w:proofErr w:type="spellStart"/>
      <w:r w:rsidR="000808EB" w:rsidRPr="00C24B99">
        <w:rPr>
          <w:color w:val="000000"/>
          <w:sz w:val="20"/>
          <w:szCs w:val="20"/>
          <w:lang w:val="es-ES"/>
        </w:rPr>
        <w:t>Procore</w:t>
      </w:r>
      <w:proofErr w:type="spellEnd"/>
      <w:r w:rsidR="000808EB" w:rsidRPr="00C24B99">
        <w:rPr>
          <w:color w:val="000000"/>
          <w:sz w:val="20"/>
          <w:szCs w:val="20"/>
          <w:lang w:val="es-ES"/>
        </w:rPr>
        <w:t xml:space="preserve"> a sus necesidades específicas de administración de proyectos.</w:t>
      </w:r>
    </w:p>
    <w:p w14:paraId="00000040" w14:textId="77777777" w:rsidR="00C76D3A" w:rsidRPr="00C24B99" w:rsidRDefault="000808EB">
      <w:pPr>
        <w:numPr>
          <w:ilvl w:val="0"/>
          <w:numId w:val="4"/>
        </w:numPr>
        <w:spacing w:line="240" w:lineRule="auto"/>
        <w:rPr>
          <w:color w:val="000000"/>
          <w:sz w:val="20"/>
          <w:szCs w:val="20"/>
          <w:lang w:val="es-ES"/>
        </w:rPr>
      </w:pPr>
      <w:r w:rsidRPr="00C24B99">
        <w:rPr>
          <w:color w:val="000000"/>
          <w:sz w:val="20"/>
          <w:szCs w:val="20"/>
          <w:lang w:val="es-ES"/>
        </w:rPr>
        <w:t xml:space="preserve">Las funciones y la información disponibles en esta pestaña incluyen: </w:t>
      </w:r>
    </w:p>
    <w:p w14:paraId="00000041" w14:textId="77777777" w:rsidR="00C76D3A" w:rsidRDefault="000808EB">
      <w:pPr>
        <w:numPr>
          <w:ilvl w:val="1"/>
          <w:numId w:val="4"/>
        </w:numPr>
        <w:spacing w:line="240" w:lineRule="auto"/>
        <w:rPr>
          <w:color w:val="000000"/>
          <w:sz w:val="20"/>
          <w:szCs w:val="20"/>
        </w:rPr>
      </w:pPr>
      <w:proofErr w:type="spellStart"/>
      <w:r>
        <w:rPr>
          <w:color w:val="000000"/>
          <w:sz w:val="20"/>
          <w:szCs w:val="20"/>
        </w:rPr>
        <w:t>Activación</w:t>
      </w:r>
      <w:proofErr w:type="spellEnd"/>
      <w:r>
        <w:rPr>
          <w:color w:val="000000"/>
          <w:sz w:val="20"/>
          <w:szCs w:val="20"/>
        </w:rPr>
        <w:t xml:space="preserve"> y </w:t>
      </w:r>
      <w:proofErr w:type="spellStart"/>
      <w:r>
        <w:rPr>
          <w:color w:val="000000"/>
          <w:sz w:val="20"/>
          <w:szCs w:val="20"/>
        </w:rPr>
        <w:t>desactivación</w:t>
      </w:r>
      <w:proofErr w:type="spellEnd"/>
      <w:r>
        <w:rPr>
          <w:color w:val="000000"/>
          <w:sz w:val="20"/>
          <w:szCs w:val="20"/>
        </w:rPr>
        <w:t xml:space="preserve"> de </w:t>
      </w:r>
      <w:proofErr w:type="spellStart"/>
      <w:r>
        <w:rPr>
          <w:color w:val="000000"/>
          <w:sz w:val="20"/>
          <w:szCs w:val="20"/>
        </w:rPr>
        <w:t>proyectos</w:t>
      </w:r>
      <w:proofErr w:type="spellEnd"/>
    </w:p>
    <w:p w14:paraId="00000042" w14:textId="77777777" w:rsidR="00C76D3A" w:rsidRPr="00C24B99" w:rsidRDefault="000808EB">
      <w:pPr>
        <w:numPr>
          <w:ilvl w:val="1"/>
          <w:numId w:val="4"/>
        </w:numPr>
        <w:spacing w:line="240" w:lineRule="auto"/>
        <w:rPr>
          <w:color w:val="000000"/>
          <w:sz w:val="20"/>
          <w:szCs w:val="20"/>
          <w:lang w:val="es-ES"/>
        </w:rPr>
      </w:pPr>
      <w:r w:rsidRPr="00C24B99">
        <w:rPr>
          <w:color w:val="000000"/>
          <w:sz w:val="20"/>
          <w:szCs w:val="20"/>
          <w:lang w:val="es-ES"/>
        </w:rPr>
        <w:t xml:space="preserve">Información general del proyecto, como el nombre, el número, la dirección, la etapa, el tipo, los departamentos, etc. </w:t>
      </w:r>
    </w:p>
    <w:p w14:paraId="00000043" w14:textId="77777777" w:rsidR="00C76D3A" w:rsidRPr="00C24B99" w:rsidRDefault="000808EB">
      <w:pPr>
        <w:numPr>
          <w:ilvl w:val="1"/>
          <w:numId w:val="4"/>
        </w:numPr>
        <w:spacing w:line="240" w:lineRule="auto"/>
        <w:rPr>
          <w:color w:val="000000"/>
          <w:sz w:val="20"/>
          <w:szCs w:val="20"/>
          <w:lang w:val="es-ES"/>
        </w:rPr>
      </w:pPr>
      <w:r w:rsidRPr="00C24B99">
        <w:rPr>
          <w:color w:val="000000"/>
          <w:sz w:val="20"/>
          <w:szCs w:val="20"/>
          <w:lang w:val="es-ES"/>
        </w:rPr>
        <w:t xml:space="preserve">Activación y desactivación de las herramientas del proyecto </w:t>
      </w:r>
    </w:p>
    <w:p w14:paraId="00000044" w14:textId="77777777" w:rsidR="00C76D3A" w:rsidRPr="00C24B99" w:rsidRDefault="000808EB">
      <w:pPr>
        <w:numPr>
          <w:ilvl w:val="1"/>
          <w:numId w:val="4"/>
        </w:numPr>
        <w:spacing w:line="240" w:lineRule="auto"/>
        <w:rPr>
          <w:color w:val="000000"/>
          <w:sz w:val="20"/>
          <w:szCs w:val="20"/>
          <w:lang w:val="es-ES"/>
        </w:rPr>
      </w:pPr>
      <w:r w:rsidRPr="00C24B99">
        <w:rPr>
          <w:color w:val="000000"/>
          <w:sz w:val="20"/>
          <w:szCs w:val="20"/>
          <w:lang w:val="es-ES"/>
        </w:rPr>
        <w:t>Copia de los códigos de costos y acceso a ellos</w:t>
      </w:r>
    </w:p>
    <w:p w14:paraId="00000045" w14:textId="4195812D" w:rsidR="00C76D3A" w:rsidRPr="00C24B99" w:rsidRDefault="00000000">
      <w:pPr>
        <w:numPr>
          <w:ilvl w:val="1"/>
          <w:numId w:val="4"/>
        </w:numPr>
        <w:spacing w:line="240" w:lineRule="auto"/>
        <w:rPr>
          <w:color w:val="000000"/>
          <w:sz w:val="20"/>
          <w:szCs w:val="20"/>
          <w:lang w:val="es-ES"/>
        </w:rPr>
      </w:pPr>
      <w:hyperlink r:id="rId28">
        <w:r w:rsidR="000808EB" w:rsidRPr="00C24B99">
          <w:rPr>
            <w:color w:val="1155CC"/>
            <w:sz w:val="20"/>
            <w:szCs w:val="20"/>
            <w:u w:val="single"/>
            <w:lang w:val="es-ES"/>
          </w:rPr>
          <w:t>Lista de ubicaciones</w:t>
        </w:r>
      </w:hyperlink>
      <w:r w:rsidR="000808EB" w:rsidRPr="00C24B99">
        <w:rPr>
          <w:color w:val="000000"/>
          <w:sz w:val="20"/>
          <w:szCs w:val="20"/>
          <w:lang w:val="es-ES"/>
        </w:rPr>
        <w:t xml:space="preserve"> (consulte la siguiente sección para obtener más información)</w:t>
      </w:r>
    </w:p>
    <w:p w14:paraId="00000046" w14:textId="470511C9" w:rsidR="00C76D3A" w:rsidRPr="00C24B99" w:rsidRDefault="00000000">
      <w:pPr>
        <w:numPr>
          <w:ilvl w:val="1"/>
          <w:numId w:val="4"/>
        </w:numPr>
        <w:spacing w:line="240" w:lineRule="auto"/>
        <w:rPr>
          <w:color w:val="000000"/>
          <w:sz w:val="20"/>
          <w:szCs w:val="20"/>
          <w:lang w:val="es-ES"/>
        </w:rPr>
      </w:pPr>
      <w:hyperlink r:id="rId29">
        <w:r w:rsidR="000808EB" w:rsidRPr="00C24B99">
          <w:rPr>
            <w:color w:val="1155CC"/>
            <w:sz w:val="20"/>
            <w:szCs w:val="20"/>
            <w:u w:val="single"/>
            <w:lang w:val="es-ES"/>
          </w:rPr>
          <w:t>Lista de equipos</w:t>
        </w:r>
      </w:hyperlink>
      <w:r w:rsidR="000808EB" w:rsidRPr="00C24B99">
        <w:rPr>
          <w:color w:val="000000"/>
          <w:sz w:val="20"/>
          <w:szCs w:val="20"/>
          <w:lang w:val="es-ES"/>
        </w:rPr>
        <w:t xml:space="preserve"> para el registro diario</w:t>
      </w:r>
    </w:p>
    <w:p w14:paraId="00000047" w14:textId="77777777" w:rsidR="00C76D3A" w:rsidRPr="00C24B99" w:rsidRDefault="000808EB">
      <w:pPr>
        <w:numPr>
          <w:ilvl w:val="1"/>
          <w:numId w:val="4"/>
        </w:numPr>
        <w:spacing w:line="240" w:lineRule="auto"/>
        <w:rPr>
          <w:color w:val="000000"/>
          <w:sz w:val="20"/>
          <w:szCs w:val="20"/>
          <w:lang w:val="es-ES"/>
        </w:rPr>
      </w:pPr>
      <w:r w:rsidRPr="00C24B99">
        <w:rPr>
          <w:color w:val="000000"/>
          <w:sz w:val="20"/>
          <w:szCs w:val="20"/>
          <w:lang w:val="es-ES"/>
        </w:rPr>
        <w:t>Presupuesto basado en cantidad de unidades</w:t>
      </w:r>
    </w:p>
    <w:p w14:paraId="00000048" w14:textId="77777777" w:rsidR="00C76D3A" w:rsidRPr="00C24B99" w:rsidRDefault="000808EB">
      <w:pPr>
        <w:numPr>
          <w:ilvl w:val="0"/>
          <w:numId w:val="4"/>
        </w:numPr>
        <w:spacing w:line="240" w:lineRule="auto"/>
        <w:rPr>
          <w:color w:val="000000"/>
          <w:sz w:val="20"/>
          <w:szCs w:val="20"/>
          <w:lang w:val="es-ES"/>
        </w:rPr>
      </w:pPr>
      <w:r w:rsidRPr="00C24B99">
        <w:rPr>
          <w:color w:val="000000"/>
          <w:sz w:val="20"/>
          <w:szCs w:val="20"/>
          <w:lang w:val="es-ES"/>
        </w:rPr>
        <w:t>Tenga en cuenta que las páginas de inicio del proyecto y de configuración del administrador del proyecto proporcionan acceso de edición a mucha información repetida. La herramienta Administrador de nivel proyecto también se vincula a otras páginas de configuración de herramientas. Sin embargo, es posible que esta página no incluya todas las demás herramientas.</w:t>
      </w:r>
      <w:r w:rsidRPr="00C24B99">
        <w:rPr>
          <w:b/>
          <w:color w:val="000000"/>
          <w:sz w:val="20"/>
          <w:szCs w:val="20"/>
          <w:lang w:val="es-ES"/>
        </w:rPr>
        <w:t xml:space="preserve"> Es recomendable acceder a las configuraciones de cada herramienta dentro de la propia herramienta.</w:t>
      </w:r>
    </w:p>
    <w:p w14:paraId="00000049" w14:textId="77777777" w:rsidR="00C76D3A" w:rsidRPr="00C24B99" w:rsidRDefault="00C76D3A">
      <w:pPr>
        <w:spacing w:line="240" w:lineRule="auto"/>
        <w:rPr>
          <w:color w:val="000000"/>
          <w:sz w:val="20"/>
          <w:szCs w:val="20"/>
          <w:lang w:val="es-ES"/>
        </w:rPr>
      </w:pPr>
    </w:p>
    <w:p w14:paraId="0000004A"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el responsable de configurar las ubicaciones de los sitios de trabajo.</w:t>
      </w:r>
    </w:p>
    <w:p w14:paraId="0000004B"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configurará los equipos de los sitios de trabajo.</w:t>
      </w:r>
    </w:p>
    <w:p w14:paraId="0000004C" w14:textId="77777777" w:rsidR="00C76D3A" w:rsidRPr="00C24B99" w:rsidRDefault="000808EB">
      <w:pPr>
        <w:spacing w:after="120" w:line="240" w:lineRule="auto"/>
        <w:rPr>
          <w:lang w:val="es-ES"/>
        </w:rPr>
      </w:pPr>
      <w:r w:rsidRPr="00C24B99">
        <w:rPr>
          <w:lang w:val="es-ES"/>
        </w:rPr>
        <w:t xml:space="preserve">Solo el </w:t>
      </w:r>
      <w:r w:rsidRPr="00C24B99">
        <w:rPr>
          <w:highlight w:val="yellow"/>
          <w:lang w:val="es-ES"/>
        </w:rPr>
        <w:t>[ROL]</w:t>
      </w:r>
      <w:r w:rsidRPr="00C24B99">
        <w:rPr>
          <w:lang w:val="es-ES"/>
        </w:rPr>
        <w:t>puede desactivar un trabajo, activar/desactivar herramientas, establecer los días laborables y administrar la lista de códigos de costo del proyecto.</w:t>
      </w:r>
    </w:p>
    <w:p w14:paraId="0000004D" w14:textId="77777777" w:rsidR="00C76D3A" w:rsidRPr="00C24B99" w:rsidRDefault="000808EB">
      <w:pPr>
        <w:spacing w:after="120" w:line="240" w:lineRule="auto"/>
        <w:rPr>
          <w:b/>
          <w:color w:val="F47E42"/>
          <w:lang w:val="es-ES"/>
        </w:rPr>
      </w:pPr>
      <w:r w:rsidRPr="00C24B99">
        <w:rPr>
          <w:b/>
          <w:color w:val="F47E42"/>
          <w:lang w:val="es-ES"/>
        </w:rPr>
        <w:lastRenderedPageBreak/>
        <w:t>Reportes personalizados</w:t>
      </w:r>
    </w:p>
    <w:p w14:paraId="0000004E" w14:textId="520460C6" w:rsidR="00C76D3A" w:rsidRPr="00C24B99" w:rsidRDefault="00000000">
      <w:pPr>
        <w:spacing w:after="120" w:line="240" w:lineRule="auto"/>
        <w:rPr>
          <w:color w:val="595A59"/>
          <w:sz w:val="20"/>
          <w:szCs w:val="20"/>
          <w:shd w:val="clear" w:color="auto" w:fill="FFF2CC"/>
          <w:lang w:val="es-ES"/>
        </w:rPr>
      </w:pPr>
      <w:hyperlink r:id="rId30">
        <w:r w:rsidR="000808EB" w:rsidRPr="00C24B99">
          <w:rPr>
            <w:color w:val="1155CC"/>
            <w:sz w:val="20"/>
            <w:szCs w:val="20"/>
            <w:u w:val="single"/>
            <w:lang w:val="es-ES"/>
          </w:rPr>
          <w:t>Reportes</w:t>
        </w:r>
      </w:hyperlink>
      <w:r w:rsidR="000808EB" w:rsidRPr="00C24B99">
        <w:rPr>
          <w:sz w:val="20"/>
          <w:szCs w:val="20"/>
          <w:lang w:val="es-ES"/>
        </w:rPr>
        <w:t>: Esta herramienta ayudará a su equipo a compilar y analizar los datos del proyecto. Tenga en cuenta que los reportes se pueden crear dentro de un proyecto o a nivel compañía (donde se pueden crear reportes con información sobre diferentes proyectos).</w:t>
      </w:r>
    </w:p>
    <w:p w14:paraId="0000004F" w14:textId="77777777" w:rsidR="00C76D3A" w:rsidRPr="00C24B99" w:rsidRDefault="000808EB">
      <w:pPr>
        <w:spacing w:after="120" w:line="240" w:lineRule="auto"/>
        <w:rPr>
          <w:color w:val="595A59"/>
          <w:sz w:val="20"/>
          <w:szCs w:val="20"/>
          <w:lang w:val="es-ES"/>
        </w:rPr>
      </w:pPr>
      <w:r w:rsidRPr="00C24B99">
        <w:rPr>
          <w:lang w:val="es-ES"/>
        </w:rPr>
        <w:t xml:space="preserve">El </w:t>
      </w:r>
      <w:r w:rsidRPr="00C24B99">
        <w:rPr>
          <w:sz w:val="20"/>
          <w:szCs w:val="20"/>
          <w:highlight w:val="yellow"/>
          <w:lang w:val="es-ES"/>
        </w:rPr>
        <w:t xml:space="preserve">[ROL] </w:t>
      </w:r>
      <w:r w:rsidRPr="00C24B99">
        <w:rPr>
          <w:lang w:val="es-ES"/>
        </w:rPr>
        <w:t>es responsable de crear y distribuir reportes personalizados.</w:t>
      </w:r>
    </w:p>
    <w:p w14:paraId="00000050" w14:textId="1B73CB65" w:rsidR="00C76D3A" w:rsidRPr="00C24B99" w:rsidRDefault="000808EB">
      <w:pPr>
        <w:spacing w:after="120" w:line="240" w:lineRule="auto"/>
        <w:rPr>
          <w:color w:val="595A59"/>
          <w:sz w:val="20"/>
          <w:szCs w:val="20"/>
          <w:lang w:val="es-ES"/>
        </w:rPr>
      </w:pPr>
      <w:bookmarkStart w:id="7" w:name="_heading=h.1t3h5sf" w:colFirst="0" w:colLast="0"/>
      <w:bookmarkEnd w:id="7"/>
      <w:r w:rsidRPr="00C24B99">
        <w:rPr>
          <w:lang w:val="es-ES"/>
        </w:rPr>
        <w:t xml:space="preserve">El </w:t>
      </w:r>
      <w:r w:rsidRPr="00C24B99">
        <w:rPr>
          <w:sz w:val="20"/>
          <w:szCs w:val="20"/>
          <w:highlight w:val="yellow"/>
          <w:lang w:val="es-ES"/>
        </w:rPr>
        <w:t xml:space="preserve">[ROL] </w:t>
      </w:r>
      <w:r w:rsidRPr="00C24B99">
        <w:rPr>
          <w:lang w:val="es-ES"/>
        </w:rPr>
        <w:t>es responsable de ejecutar los siguientes reportes y</w:t>
      </w:r>
      <w:r w:rsidR="00BB7061">
        <w:rPr>
          <w:lang w:val="es-ES"/>
        </w:rPr>
        <w:t xml:space="preserve"> </w:t>
      </w:r>
      <w:hyperlink r:id="rId31">
        <w:r w:rsidRPr="00C24B99">
          <w:rPr>
            <w:color w:val="1155CC"/>
            <w:u w:val="single"/>
            <w:lang w:val="es-ES"/>
          </w:rPr>
          <w:t>distribuir instantáneas</w:t>
        </w:r>
      </w:hyperlink>
      <w:r w:rsidRPr="00C24B99">
        <w:rPr>
          <w:color w:val="595A59"/>
          <w:sz w:val="20"/>
          <w:szCs w:val="20"/>
          <w:lang w:val="es-ES"/>
        </w:rPr>
        <w:t>:</w:t>
      </w:r>
    </w:p>
    <w:p w14:paraId="00000051" w14:textId="77777777" w:rsidR="00C76D3A" w:rsidRPr="00C24B99" w:rsidRDefault="000808EB">
      <w:pPr>
        <w:spacing w:after="120" w:line="240" w:lineRule="auto"/>
        <w:rPr>
          <w:b/>
          <w:color w:val="F47E42"/>
          <w:lang w:val="es-ES"/>
        </w:rPr>
      </w:pPr>
      <w:bookmarkStart w:id="8" w:name="_heading=h.4d34og8" w:colFirst="0" w:colLast="0"/>
      <w:bookmarkEnd w:id="8"/>
      <w:r w:rsidRPr="00C24B99">
        <w:rPr>
          <w:b/>
          <w:color w:val="F47E42"/>
          <w:lang w:val="es-ES"/>
        </w:rPr>
        <w:t xml:space="preserve">Documentos </w:t>
      </w:r>
    </w:p>
    <w:p w14:paraId="00000052" w14:textId="77D2E8BC" w:rsidR="00C76D3A" w:rsidRPr="00C24B99" w:rsidRDefault="00000000">
      <w:pPr>
        <w:pBdr>
          <w:top w:val="nil"/>
          <w:left w:val="nil"/>
          <w:bottom w:val="nil"/>
          <w:right w:val="nil"/>
          <w:between w:val="nil"/>
        </w:pBdr>
        <w:spacing w:after="120" w:line="240" w:lineRule="auto"/>
        <w:jc w:val="both"/>
        <w:rPr>
          <w:sz w:val="20"/>
          <w:szCs w:val="20"/>
          <w:lang w:val="es-ES"/>
        </w:rPr>
      </w:pPr>
      <w:hyperlink r:id="rId32">
        <w:r w:rsidR="000808EB" w:rsidRPr="00C24B99">
          <w:rPr>
            <w:color w:val="1155CC"/>
            <w:sz w:val="20"/>
            <w:szCs w:val="20"/>
            <w:u w:val="single"/>
            <w:lang w:val="es-ES"/>
          </w:rPr>
          <w:t>Documentos</w:t>
        </w:r>
      </w:hyperlink>
      <w:r w:rsidR="000808EB" w:rsidRPr="00C24B99">
        <w:rPr>
          <w:sz w:val="20"/>
          <w:szCs w:val="20"/>
          <w:lang w:val="es-ES"/>
        </w:rPr>
        <w:t xml:space="preserve">: herramienta utilizada para administrar toda la documentación crítica que no se maneja con ninguna otra herramienta de </w:t>
      </w:r>
      <w:proofErr w:type="spellStart"/>
      <w:r w:rsidR="000808EB" w:rsidRPr="00C24B99">
        <w:rPr>
          <w:sz w:val="20"/>
          <w:szCs w:val="20"/>
          <w:lang w:val="es-ES"/>
        </w:rPr>
        <w:t>Procore</w:t>
      </w:r>
      <w:proofErr w:type="spellEnd"/>
      <w:r w:rsidR="000808EB" w:rsidRPr="00C24B99">
        <w:rPr>
          <w:sz w:val="20"/>
          <w:szCs w:val="20"/>
          <w:lang w:val="es-ES"/>
        </w:rPr>
        <w:t xml:space="preserve"> (por ejemplo: no es necesario almacenar los planos aquí si ya están almacenados en la herramienta “Planos”.</w:t>
      </w:r>
    </w:p>
    <w:p w14:paraId="00000053" w14:textId="77777777" w:rsidR="00C76D3A" w:rsidRPr="00C24B99" w:rsidRDefault="000808EB">
      <w:pPr>
        <w:pBdr>
          <w:top w:val="nil"/>
          <w:left w:val="nil"/>
          <w:bottom w:val="nil"/>
          <w:right w:val="nil"/>
          <w:between w:val="nil"/>
        </w:pBdr>
        <w:spacing w:after="120" w:line="240" w:lineRule="auto"/>
        <w:jc w:val="both"/>
        <w:rPr>
          <w:color w:val="000000"/>
          <w:lang w:val="es-ES"/>
        </w:rPr>
      </w:pPr>
      <w:bookmarkStart w:id="9" w:name="_heading=h.2s8eyo1" w:colFirst="0" w:colLast="0"/>
      <w:bookmarkEnd w:id="9"/>
      <w:r w:rsidRPr="00C24B99">
        <w:rPr>
          <w:color w:val="000000"/>
          <w:sz w:val="32"/>
          <w:szCs w:val="32"/>
          <w:lang w:val="es-ES"/>
        </w:rPr>
        <w:t xml:space="preserve">El </w:t>
      </w:r>
      <w:r w:rsidRPr="00C24B99">
        <w:rPr>
          <w:color w:val="000000"/>
          <w:highlight w:val="yellow"/>
          <w:lang w:val="es-ES"/>
        </w:rPr>
        <w:t>[ROL]</w:t>
      </w:r>
      <w:r w:rsidRPr="00C24B99">
        <w:rPr>
          <w:color w:val="000000"/>
          <w:lang w:val="es-ES"/>
        </w:rPr>
        <w:t xml:space="preserve"> será el responsable de garantizar que la estructura de carpetas para los documentos satisfaga las necesidades del equipo.</w:t>
      </w:r>
    </w:p>
    <w:p w14:paraId="00000054" w14:textId="644B73D7" w:rsidR="00C76D3A" w:rsidRPr="00C24B99" w:rsidRDefault="000808EB">
      <w:pPr>
        <w:numPr>
          <w:ilvl w:val="0"/>
          <w:numId w:val="25"/>
        </w:numPr>
        <w:pBdr>
          <w:top w:val="nil"/>
          <w:left w:val="nil"/>
          <w:bottom w:val="nil"/>
          <w:right w:val="nil"/>
          <w:between w:val="nil"/>
        </w:pBdr>
        <w:spacing w:line="240" w:lineRule="auto"/>
        <w:rPr>
          <w:color w:val="000000"/>
          <w:lang w:val="es-ES"/>
        </w:rPr>
      </w:pPr>
      <w:r w:rsidRPr="00C24B99">
        <w:rPr>
          <w:color w:val="595A59"/>
          <w:sz w:val="20"/>
          <w:szCs w:val="20"/>
          <w:lang w:val="es-ES"/>
        </w:rPr>
        <w:t xml:space="preserve">La estructura de carpetas se debe preparar en la </w:t>
      </w:r>
      <w:hyperlink r:id="rId33">
        <w:r w:rsidRPr="00F07531">
          <w:rPr>
            <w:color w:val="0070C0"/>
            <w:sz w:val="20"/>
            <w:szCs w:val="20"/>
            <w:u w:val="single"/>
            <w:lang w:val="es-ES"/>
          </w:rPr>
          <w:t>plantilla de proyecto estándar</w:t>
        </w:r>
      </w:hyperlink>
      <w:r w:rsidRPr="00F07531">
        <w:rPr>
          <w:color w:val="0070C0"/>
          <w:sz w:val="20"/>
          <w:szCs w:val="20"/>
          <w:lang w:val="es-ES"/>
        </w:rPr>
        <w:t>.</w:t>
      </w:r>
    </w:p>
    <w:p w14:paraId="00000055" w14:textId="77777777" w:rsidR="00C76D3A" w:rsidRPr="00C24B99" w:rsidRDefault="000808EB">
      <w:pPr>
        <w:pBdr>
          <w:top w:val="nil"/>
          <w:left w:val="nil"/>
          <w:bottom w:val="nil"/>
          <w:right w:val="nil"/>
          <w:between w:val="nil"/>
        </w:pBdr>
        <w:spacing w:after="120" w:line="240" w:lineRule="auto"/>
        <w:rPr>
          <w:color w:val="000000"/>
          <w:lang w:val="es-ES"/>
        </w:rPr>
      </w:pPr>
      <w:r w:rsidRPr="00C24B99">
        <w:rPr>
          <w:color w:val="000000"/>
          <w:sz w:val="32"/>
          <w:szCs w:val="32"/>
          <w:lang w:val="es-ES"/>
        </w:rPr>
        <w:t xml:space="preserve">El </w:t>
      </w:r>
      <w:r w:rsidRPr="00C24B99">
        <w:rPr>
          <w:color w:val="000000"/>
          <w:highlight w:val="yellow"/>
          <w:lang w:val="es-ES"/>
        </w:rPr>
        <w:t>[ROL]</w:t>
      </w:r>
      <w:r w:rsidRPr="00C24B99">
        <w:rPr>
          <w:color w:val="000000"/>
          <w:lang w:val="es-ES"/>
        </w:rPr>
        <w:t xml:space="preserve"> será el responsable de garantizar que los documentos y las carpetas internos se configuren como privados.</w:t>
      </w:r>
    </w:p>
    <w:p w14:paraId="00000056" w14:textId="6C436AD1" w:rsidR="00C76D3A" w:rsidRDefault="000808EB">
      <w:pPr>
        <w:numPr>
          <w:ilvl w:val="0"/>
          <w:numId w:val="8"/>
        </w:numPr>
        <w:pBdr>
          <w:top w:val="nil"/>
          <w:left w:val="nil"/>
          <w:bottom w:val="nil"/>
          <w:right w:val="nil"/>
          <w:between w:val="nil"/>
        </w:pBdr>
        <w:spacing w:line="240" w:lineRule="auto"/>
        <w:rPr>
          <w:color w:val="000000"/>
        </w:rPr>
      </w:pPr>
      <w:r w:rsidRPr="00C24B99">
        <w:rPr>
          <w:color w:val="595A59"/>
          <w:sz w:val="20"/>
          <w:szCs w:val="20"/>
          <w:lang w:val="es-ES"/>
        </w:rPr>
        <w:t>¿Quiere conceder a determinados usuarios acceso especial a carpetas bloqueadas?</w:t>
      </w:r>
      <w:hyperlink r:id="rId34">
        <w:r w:rsidRPr="00C24B99">
          <w:rPr>
            <w:color w:val="595A59"/>
            <w:sz w:val="20"/>
            <w:szCs w:val="20"/>
            <w:lang w:val="es-ES"/>
          </w:rPr>
          <w:t xml:space="preserve"> </w:t>
        </w:r>
      </w:hyperlink>
      <w:hyperlink r:id="rId35">
        <w:proofErr w:type="spellStart"/>
        <w:r>
          <w:rPr>
            <w:color w:val="1155CC"/>
            <w:sz w:val="20"/>
            <w:szCs w:val="20"/>
            <w:u w:val="single"/>
          </w:rPr>
          <w:t>Administre</w:t>
        </w:r>
        <w:proofErr w:type="spellEnd"/>
        <w:r>
          <w:rPr>
            <w:color w:val="1155CC"/>
            <w:sz w:val="20"/>
            <w:szCs w:val="20"/>
            <w:u w:val="single"/>
          </w:rPr>
          <w:t xml:space="preserve"> </w:t>
        </w:r>
        <w:proofErr w:type="spellStart"/>
        <w:r>
          <w:rPr>
            <w:color w:val="1155CC"/>
            <w:sz w:val="20"/>
            <w:szCs w:val="20"/>
            <w:u w:val="single"/>
          </w:rPr>
          <w:t>los</w:t>
        </w:r>
        <w:proofErr w:type="spellEnd"/>
        <w:r>
          <w:rPr>
            <w:color w:val="1155CC"/>
            <w:sz w:val="20"/>
            <w:szCs w:val="20"/>
            <w:u w:val="single"/>
          </w:rPr>
          <w:t xml:space="preserve"> </w:t>
        </w:r>
        <w:proofErr w:type="spellStart"/>
        <w:r>
          <w:rPr>
            <w:color w:val="1155CC"/>
            <w:sz w:val="20"/>
            <w:szCs w:val="20"/>
            <w:u w:val="single"/>
          </w:rPr>
          <w:t>permisos</w:t>
        </w:r>
        <w:proofErr w:type="spellEnd"/>
        <w:r>
          <w:rPr>
            <w:color w:val="1155CC"/>
            <w:sz w:val="20"/>
            <w:szCs w:val="20"/>
            <w:u w:val="single"/>
          </w:rPr>
          <w:t xml:space="preserve"> de las </w:t>
        </w:r>
        <w:proofErr w:type="spellStart"/>
        <w:r>
          <w:rPr>
            <w:color w:val="1155CC"/>
            <w:sz w:val="20"/>
            <w:szCs w:val="20"/>
            <w:u w:val="single"/>
          </w:rPr>
          <w:t>carpetas</w:t>
        </w:r>
        <w:proofErr w:type="spellEnd"/>
      </w:hyperlink>
      <w:r>
        <w:rPr>
          <w:color w:val="000000"/>
          <w:sz w:val="20"/>
          <w:szCs w:val="20"/>
        </w:rPr>
        <w:t>.</w:t>
      </w:r>
    </w:p>
    <w:p w14:paraId="00000057" w14:textId="07409817" w:rsidR="00C76D3A" w:rsidRDefault="000808EB">
      <w:pPr>
        <w:numPr>
          <w:ilvl w:val="0"/>
          <w:numId w:val="8"/>
        </w:numPr>
        <w:pBdr>
          <w:top w:val="nil"/>
          <w:left w:val="nil"/>
          <w:bottom w:val="nil"/>
          <w:right w:val="nil"/>
          <w:between w:val="nil"/>
        </w:pBdr>
        <w:spacing w:line="240" w:lineRule="auto"/>
        <w:rPr>
          <w:color w:val="000000"/>
        </w:rPr>
      </w:pPr>
      <w:r w:rsidRPr="00C24B99">
        <w:rPr>
          <w:color w:val="595A59"/>
          <w:sz w:val="20"/>
          <w:szCs w:val="20"/>
          <w:lang w:val="es-ES"/>
        </w:rPr>
        <w:t>¿Desea que ciertos usuarios reciban notificaciones cuando se actualice un archivo?</w:t>
      </w:r>
      <w:hyperlink r:id="rId36">
        <w:r w:rsidRPr="00C24B99">
          <w:rPr>
            <w:color w:val="595A59"/>
            <w:sz w:val="20"/>
            <w:szCs w:val="20"/>
            <w:lang w:val="es-ES"/>
          </w:rPr>
          <w:t xml:space="preserve"> </w:t>
        </w:r>
      </w:hyperlink>
      <w:hyperlink r:id="rId37">
        <w:proofErr w:type="spellStart"/>
        <w:r>
          <w:rPr>
            <w:color w:val="1155CC"/>
            <w:sz w:val="20"/>
            <w:szCs w:val="20"/>
            <w:u w:val="single"/>
          </w:rPr>
          <w:t>Administre</w:t>
        </w:r>
        <w:proofErr w:type="spellEnd"/>
        <w:r>
          <w:rPr>
            <w:color w:val="1155CC"/>
            <w:sz w:val="20"/>
            <w:szCs w:val="20"/>
            <w:u w:val="single"/>
          </w:rPr>
          <w:t xml:space="preserve"> </w:t>
        </w:r>
        <w:proofErr w:type="spellStart"/>
        <w:r>
          <w:rPr>
            <w:color w:val="1155CC"/>
            <w:sz w:val="20"/>
            <w:szCs w:val="20"/>
            <w:u w:val="single"/>
          </w:rPr>
          <w:t>el</w:t>
        </w:r>
        <w:proofErr w:type="spellEnd"/>
        <w:r>
          <w:rPr>
            <w:color w:val="1155CC"/>
            <w:sz w:val="20"/>
            <w:szCs w:val="20"/>
            <w:u w:val="single"/>
          </w:rPr>
          <w:t xml:space="preserve"> </w:t>
        </w:r>
        <w:proofErr w:type="spellStart"/>
        <w:r>
          <w:rPr>
            <w:color w:val="1155CC"/>
            <w:sz w:val="20"/>
            <w:szCs w:val="20"/>
            <w:u w:val="single"/>
          </w:rPr>
          <w:t>seguimiento</w:t>
        </w:r>
        <w:proofErr w:type="spellEnd"/>
        <w:r>
          <w:rPr>
            <w:color w:val="1155CC"/>
            <w:sz w:val="20"/>
            <w:szCs w:val="20"/>
            <w:u w:val="single"/>
          </w:rPr>
          <w:t xml:space="preserve"> de </w:t>
        </w:r>
        <w:proofErr w:type="spellStart"/>
        <w:r>
          <w:rPr>
            <w:color w:val="1155CC"/>
            <w:sz w:val="20"/>
            <w:szCs w:val="20"/>
            <w:u w:val="single"/>
          </w:rPr>
          <w:t>carpetas</w:t>
        </w:r>
        <w:proofErr w:type="spellEnd"/>
      </w:hyperlink>
      <w:r>
        <w:rPr>
          <w:color w:val="000000"/>
          <w:sz w:val="20"/>
          <w:szCs w:val="20"/>
        </w:rPr>
        <w:t>.</w:t>
      </w:r>
    </w:p>
    <w:p w14:paraId="00000058" w14:textId="77777777" w:rsidR="00C76D3A" w:rsidRPr="00C24B99" w:rsidRDefault="000808EB">
      <w:pPr>
        <w:numPr>
          <w:ilvl w:val="0"/>
          <w:numId w:val="8"/>
        </w:numPr>
        <w:pBdr>
          <w:top w:val="nil"/>
          <w:left w:val="nil"/>
          <w:bottom w:val="nil"/>
          <w:right w:val="nil"/>
          <w:between w:val="nil"/>
        </w:pBdr>
        <w:spacing w:line="240" w:lineRule="auto"/>
        <w:rPr>
          <w:color w:val="595A59"/>
          <w:sz w:val="20"/>
          <w:szCs w:val="20"/>
          <w:lang w:val="es-ES"/>
        </w:rPr>
      </w:pPr>
      <w:r w:rsidRPr="00C24B99">
        <w:rPr>
          <w:color w:val="595A59"/>
          <w:sz w:val="20"/>
          <w:szCs w:val="20"/>
          <w:lang w:val="es-ES"/>
        </w:rPr>
        <w:t>Teniendo en cuenta que la herramienta Documentos está diseñada para usarse para todo el seguimiento de documentos que no está cubierto por sus herramientas disponibles, ¿qué tipo de documentos almacenará aquí?</w:t>
      </w:r>
    </w:p>
    <w:p w14:paraId="00000059" w14:textId="77777777" w:rsidR="00C76D3A" w:rsidRDefault="000808EB">
      <w:pPr>
        <w:numPr>
          <w:ilvl w:val="1"/>
          <w:numId w:val="8"/>
        </w:numPr>
        <w:pBdr>
          <w:top w:val="nil"/>
          <w:left w:val="nil"/>
          <w:bottom w:val="nil"/>
          <w:right w:val="nil"/>
          <w:between w:val="nil"/>
        </w:pBdr>
        <w:spacing w:after="120" w:line="240" w:lineRule="auto"/>
        <w:rPr>
          <w:color w:val="000000"/>
          <w:sz w:val="20"/>
          <w:szCs w:val="20"/>
        </w:rPr>
      </w:pPr>
      <w:bookmarkStart w:id="10" w:name="_heading=h.17dp8vu" w:colFirst="0" w:colLast="0"/>
      <w:bookmarkEnd w:id="10"/>
      <w:r>
        <w:rPr>
          <w:color w:val="000000"/>
          <w:sz w:val="20"/>
          <w:szCs w:val="20"/>
        </w:rPr>
        <w:t>(</w:t>
      </w:r>
      <w:proofErr w:type="spellStart"/>
      <w:proofErr w:type="gramStart"/>
      <w:r>
        <w:rPr>
          <w:color w:val="000000"/>
          <w:sz w:val="20"/>
          <w:szCs w:val="20"/>
        </w:rPr>
        <w:t>por</w:t>
      </w:r>
      <w:proofErr w:type="spellEnd"/>
      <w:proofErr w:type="gramEnd"/>
      <w:r>
        <w:rPr>
          <w:color w:val="000000"/>
          <w:sz w:val="20"/>
          <w:szCs w:val="20"/>
        </w:rPr>
        <w:t xml:space="preserve"> </w:t>
      </w:r>
      <w:proofErr w:type="spellStart"/>
      <w:r>
        <w:rPr>
          <w:color w:val="000000"/>
          <w:sz w:val="20"/>
          <w:szCs w:val="20"/>
        </w:rPr>
        <w:t>ejemplo</w:t>
      </w:r>
      <w:proofErr w:type="spellEnd"/>
      <w:r>
        <w:rPr>
          <w:color w:val="000000"/>
          <w:sz w:val="20"/>
          <w:szCs w:val="20"/>
        </w:rPr>
        <w:t xml:space="preserve">: </w:t>
      </w:r>
      <w:proofErr w:type="spellStart"/>
      <w:r>
        <w:rPr>
          <w:color w:val="000000"/>
          <w:sz w:val="20"/>
          <w:szCs w:val="20"/>
          <w:highlight w:val="yellow"/>
        </w:rPr>
        <w:t>permisos</w:t>
      </w:r>
      <w:proofErr w:type="spellEnd"/>
      <w:r>
        <w:rPr>
          <w:color w:val="000000"/>
          <w:sz w:val="20"/>
          <w:szCs w:val="20"/>
          <w:highlight w:val="yellow"/>
        </w:rPr>
        <w:t xml:space="preserve">, </w:t>
      </w:r>
      <w:proofErr w:type="spellStart"/>
      <w:r>
        <w:rPr>
          <w:color w:val="000000"/>
          <w:sz w:val="20"/>
          <w:szCs w:val="20"/>
          <w:highlight w:val="yellow"/>
        </w:rPr>
        <w:t>inspecciones</w:t>
      </w:r>
      <w:proofErr w:type="spellEnd"/>
      <w:r>
        <w:rPr>
          <w:color w:val="000000"/>
          <w:sz w:val="20"/>
          <w:szCs w:val="20"/>
          <w:highlight w:val="yellow"/>
        </w:rPr>
        <w:t xml:space="preserve"> de </w:t>
      </w:r>
      <w:proofErr w:type="spellStart"/>
      <w:r>
        <w:rPr>
          <w:color w:val="000000"/>
          <w:sz w:val="20"/>
          <w:szCs w:val="20"/>
          <w:highlight w:val="yellow"/>
        </w:rPr>
        <w:t>terceros</w:t>
      </w:r>
      <w:proofErr w:type="spellEnd"/>
      <w:r>
        <w:rPr>
          <w:color w:val="000000"/>
          <w:sz w:val="20"/>
          <w:szCs w:val="20"/>
          <w:highlight w:val="yellow"/>
        </w:rPr>
        <w:t xml:space="preserve">, </w:t>
      </w:r>
      <w:proofErr w:type="spellStart"/>
      <w:r>
        <w:rPr>
          <w:color w:val="000000"/>
          <w:sz w:val="20"/>
          <w:szCs w:val="20"/>
          <w:highlight w:val="yellow"/>
        </w:rPr>
        <w:t>avisos</w:t>
      </w:r>
      <w:proofErr w:type="spellEnd"/>
      <w:r>
        <w:rPr>
          <w:color w:val="000000"/>
          <w:sz w:val="20"/>
          <w:szCs w:val="20"/>
          <w:highlight w:val="yellow"/>
        </w:rPr>
        <w:t xml:space="preserve"> a </w:t>
      </w:r>
      <w:proofErr w:type="spellStart"/>
      <w:r>
        <w:rPr>
          <w:color w:val="000000"/>
          <w:sz w:val="20"/>
          <w:szCs w:val="20"/>
          <w:highlight w:val="yellow"/>
        </w:rPr>
        <w:t>subcontratistas</w:t>
      </w:r>
      <w:proofErr w:type="spellEnd"/>
      <w:r>
        <w:rPr>
          <w:color w:val="000000"/>
          <w:sz w:val="20"/>
          <w:szCs w:val="20"/>
          <w:highlight w:val="yellow"/>
        </w:rPr>
        <w:t>, etc.</w:t>
      </w:r>
      <w:r>
        <w:rPr>
          <w:color w:val="000000"/>
          <w:sz w:val="20"/>
          <w:szCs w:val="20"/>
        </w:rPr>
        <w:t>)</w:t>
      </w:r>
    </w:p>
    <w:p w14:paraId="0000005A" w14:textId="77777777" w:rsidR="00C76D3A" w:rsidRDefault="000808EB">
      <w:pPr>
        <w:spacing w:after="120" w:line="240" w:lineRule="auto"/>
        <w:rPr>
          <w:b/>
          <w:color w:val="F47E42"/>
        </w:rPr>
      </w:pPr>
      <w:bookmarkStart w:id="11" w:name="_heading=h.3rdcrjn" w:colFirst="0" w:colLast="0"/>
      <w:bookmarkEnd w:id="11"/>
      <w:r>
        <w:rPr>
          <w:b/>
          <w:color w:val="F47E42"/>
        </w:rPr>
        <w:t xml:space="preserve">Directorio </w:t>
      </w:r>
    </w:p>
    <w:p w14:paraId="0000005B" w14:textId="568F679E" w:rsidR="00C76D3A" w:rsidRPr="00C24B99" w:rsidRDefault="00000000">
      <w:pPr>
        <w:spacing w:after="120" w:line="240" w:lineRule="auto"/>
        <w:jc w:val="both"/>
        <w:rPr>
          <w:sz w:val="20"/>
          <w:szCs w:val="20"/>
          <w:lang w:val="es-ES"/>
        </w:rPr>
      </w:pPr>
      <w:hyperlink r:id="rId38">
        <w:r w:rsidR="000808EB" w:rsidRPr="00C24B99">
          <w:rPr>
            <w:color w:val="1155CC"/>
            <w:sz w:val="20"/>
            <w:szCs w:val="20"/>
            <w:u w:val="single"/>
            <w:lang w:val="es-ES"/>
          </w:rPr>
          <w:t>Directorio</w:t>
        </w:r>
      </w:hyperlink>
      <w:r w:rsidR="000808EB" w:rsidRPr="00C24B99">
        <w:rPr>
          <w:color w:val="595A59"/>
          <w:sz w:val="20"/>
          <w:szCs w:val="20"/>
          <w:lang w:val="es-ES"/>
        </w:rPr>
        <w:t xml:space="preserve">: </w:t>
      </w:r>
      <w:r w:rsidR="000808EB" w:rsidRPr="00C24B99">
        <w:rPr>
          <w:sz w:val="20"/>
          <w:szCs w:val="20"/>
          <w:lang w:val="es-ES"/>
        </w:rPr>
        <w:t>ubicación donde se almacenan todos los contactos. Esto debe incluir a los miembros del equipo interno, así como a compañías externas como subcontratistas, proveedores de materiales, clientes, arquitectos, ingenieros, consultores, etc.</w:t>
      </w:r>
    </w:p>
    <w:p w14:paraId="0000005C"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es responsable de administrar el directorio del proyecto.</w:t>
      </w:r>
    </w:p>
    <w:p w14:paraId="0000005D" w14:textId="77777777" w:rsidR="00C76D3A" w:rsidRPr="00C24B99" w:rsidRDefault="000808EB">
      <w:pPr>
        <w:numPr>
          <w:ilvl w:val="0"/>
          <w:numId w:val="8"/>
        </w:numPr>
        <w:pBdr>
          <w:top w:val="nil"/>
          <w:left w:val="nil"/>
          <w:bottom w:val="nil"/>
          <w:right w:val="nil"/>
          <w:between w:val="nil"/>
        </w:pBdr>
        <w:spacing w:after="120" w:line="240" w:lineRule="auto"/>
        <w:rPr>
          <w:color w:val="595A59"/>
          <w:sz w:val="20"/>
          <w:szCs w:val="20"/>
          <w:lang w:val="es-ES"/>
        </w:rPr>
      </w:pPr>
      <w:r w:rsidRPr="00C24B99">
        <w:rPr>
          <w:color w:val="595A59"/>
          <w:sz w:val="20"/>
          <w:szCs w:val="20"/>
          <w:lang w:val="es-ES"/>
        </w:rPr>
        <w:t>Añadir: ¿Subcontratistas? ¿Arquitectos/Ingenieros? ¿Clientes?</w:t>
      </w:r>
    </w:p>
    <w:p w14:paraId="0000005E"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crear Grupos de distribución, que funcionan como listas de destinatarios de correo electrónico que se pueden utilizar en otras herramientas del proyecto.</w:t>
      </w:r>
    </w:p>
    <w:p w14:paraId="0000005F" w14:textId="77777777" w:rsidR="00C76D3A" w:rsidRPr="00C24B99" w:rsidRDefault="000808EB">
      <w:pPr>
        <w:numPr>
          <w:ilvl w:val="0"/>
          <w:numId w:val="8"/>
        </w:numPr>
        <w:pBdr>
          <w:top w:val="nil"/>
          <w:left w:val="nil"/>
          <w:bottom w:val="nil"/>
          <w:right w:val="nil"/>
          <w:between w:val="nil"/>
        </w:pBdr>
        <w:spacing w:after="120" w:line="240" w:lineRule="auto"/>
        <w:rPr>
          <w:color w:val="595A59"/>
          <w:sz w:val="20"/>
          <w:szCs w:val="20"/>
          <w:lang w:val="es-ES"/>
        </w:rPr>
      </w:pPr>
      <w:bookmarkStart w:id="12" w:name="_heading=h.lna91ali2thu" w:colFirst="0" w:colLast="0"/>
      <w:bookmarkEnd w:id="12"/>
      <w:r w:rsidRPr="00C24B99">
        <w:rPr>
          <w:color w:val="595A59"/>
          <w:sz w:val="20"/>
          <w:szCs w:val="20"/>
          <w:lang w:val="es-ES"/>
        </w:rPr>
        <w:t>Añadir: ¿Equipo interno del proyecto, equipo de diseño, subcontratistas?</w:t>
      </w:r>
    </w:p>
    <w:p w14:paraId="00000060" w14:textId="77777777" w:rsidR="00C76D3A" w:rsidRPr="00C24B99" w:rsidRDefault="000808EB">
      <w:pPr>
        <w:pBdr>
          <w:top w:val="nil"/>
          <w:left w:val="nil"/>
          <w:bottom w:val="nil"/>
          <w:right w:val="nil"/>
          <w:between w:val="nil"/>
        </w:pBdr>
        <w:spacing w:after="120" w:line="240" w:lineRule="auto"/>
        <w:rPr>
          <w:i/>
          <w:color w:val="000000"/>
          <w:sz w:val="18"/>
          <w:szCs w:val="18"/>
          <w:shd w:val="clear" w:color="auto" w:fill="FFF2CC"/>
          <w:lang w:val="es-ES"/>
        </w:rPr>
      </w:pPr>
      <w:bookmarkStart w:id="13" w:name="_heading=h.26in1rg" w:colFirst="0" w:colLast="0"/>
      <w:bookmarkEnd w:id="13"/>
      <w:r w:rsidRPr="00C24B99">
        <w:rPr>
          <w:b/>
          <w:color w:val="F47E42"/>
          <w:lang w:val="es-ES"/>
        </w:rPr>
        <w:t xml:space="preserve">Tareas </w:t>
      </w:r>
      <w:r w:rsidRPr="00C24B99">
        <w:rPr>
          <w:i/>
          <w:color w:val="000000"/>
          <w:sz w:val="18"/>
          <w:szCs w:val="18"/>
          <w:shd w:val="clear" w:color="auto" w:fill="FFF2CC"/>
          <w:lang w:val="es-ES"/>
        </w:rPr>
        <w:t>(ítems de acción internos)</w:t>
      </w:r>
    </w:p>
    <w:p w14:paraId="00000061" w14:textId="58151C5A" w:rsidR="00C76D3A" w:rsidRPr="00C24B99" w:rsidRDefault="00000000">
      <w:pPr>
        <w:pBdr>
          <w:top w:val="nil"/>
          <w:left w:val="nil"/>
          <w:bottom w:val="nil"/>
          <w:right w:val="nil"/>
          <w:between w:val="nil"/>
        </w:pBdr>
        <w:spacing w:after="120" w:line="240" w:lineRule="auto"/>
        <w:rPr>
          <w:sz w:val="20"/>
          <w:szCs w:val="20"/>
          <w:lang w:val="es-ES"/>
        </w:rPr>
      </w:pPr>
      <w:hyperlink r:id="rId39">
        <w:r w:rsidR="000808EB" w:rsidRPr="00C24B99">
          <w:rPr>
            <w:color w:val="1155CC"/>
            <w:sz w:val="20"/>
            <w:szCs w:val="20"/>
            <w:u w:val="single"/>
            <w:lang w:val="es-ES"/>
          </w:rPr>
          <w:t>Tareas:</w:t>
        </w:r>
      </w:hyperlink>
      <w:r w:rsidR="000808EB" w:rsidRPr="00C24B99">
        <w:rPr>
          <w:sz w:val="20"/>
          <w:szCs w:val="20"/>
          <w:lang w:val="es-ES"/>
        </w:rPr>
        <w:t xml:space="preserve"> esta herramienta se utilizará para administrar y rastrear las tareas que asigne a los miembros internos de su equipo.</w:t>
      </w:r>
    </w:p>
    <w:p w14:paraId="00000062"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creará y asignará las tareas según sea necesario.</w:t>
      </w:r>
    </w:p>
    <w:p w14:paraId="00000063" w14:textId="77777777" w:rsidR="00C76D3A" w:rsidRPr="00C24B99" w:rsidRDefault="000808EB">
      <w:pPr>
        <w:spacing w:after="120" w:line="240" w:lineRule="auto"/>
        <w:rPr>
          <w:lang w:val="es-ES"/>
        </w:rPr>
      </w:pPr>
      <w:bookmarkStart w:id="14" w:name="_heading=h.lnxbz9" w:colFirst="0" w:colLast="0"/>
      <w:bookmarkEnd w:id="14"/>
      <w:r w:rsidRPr="00C24B99">
        <w:rPr>
          <w:lang w:val="es-ES"/>
        </w:rPr>
        <w:t xml:space="preserve">El </w:t>
      </w:r>
      <w:r w:rsidRPr="00C24B99">
        <w:rPr>
          <w:highlight w:val="yellow"/>
          <w:lang w:val="es-ES"/>
        </w:rPr>
        <w:t>[ROL]</w:t>
      </w:r>
      <w:r w:rsidRPr="00C24B99">
        <w:rPr>
          <w:lang w:val="es-ES"/>
        </w:rPr>
        <w:t xml:space="preserve"> revisará estos ítems y los cerrará si se procesaron correctamente.</w:t>
      </w:r>
    </w:p>
    <w:p w14:paraId="00000064" w14:textId="2EAEF026" w:rsidR="00C76D3A" w:rsidRPr="00C24B99" w:rsidRDefault="000808EB">
      <w:pPr>
        <w:spacing w:after="120" w:line="240" w:lineRule="auto"/>
        <w:rPr>
          <w:b/>
          <w:color w:val="F47E42"/>
          <w:lang w:val="es-ES"/>
        </w:rPr>
      </w:pPr>
      <w:r w:rsidRPr="00C24B99">
        <w:rPr>
          <w:color w:val="595A59"/>
          <w:sz w:val="16"/>
          <w:szCs w:val="16"/>
          <w:lang w:val="es-ES"/>
        </w:rPr>
        <w:t xml:space="preserve">*Certificación de </w:t>
      </w:r>
      <w:proofErr w:type="spellStart"/>
      <w:r w:rsidRPr="00C24B99">
        <w:rPr>
          <w:color w:val="595A59"/>
          <w:sz w:val="16"/>
          <w:szCs w:val="16"/>
          <w:lang w:val="es-ES"/>
        </w:rPr>
        <w:t>Procore</w:t>
      </w:r>
      <w:proofErr w:type="spellEnd"/>
      <w:r w:rsidRPr="00C24B99">
        <w:rPr>
          <w:color w:val="595A59"/>
          <w:sz w:val="16"/>
          <w:szCs w:val="16"/>
          <w:lang w:val="es-ES"/>
        </w:rPr>
        <w:t xml:space="preserve">: </w:t>
      </w:r>
      <w:hyperlink r:id="rId40">
        <w:r w:rsidRPr="00C24B99">
          <w:rPr>
            <w:color w:val="0000FF"/>
            <w:sz w:val="16"/>
            <w:szCs w:val="16"/>
            <w:u w:val="single"/>
            <w:lang w:val="es-ES"/>
          </w:rPr>
          <w:t>Herramientas esenciales</w:t>
        </w:r>
      </w:hyperlink>
    </w:p>
    <w:p w14:paraId="00000065" w14:textId="77777777" w:rsidR="00C76D3A" w:rsidRPr="00C24B99" w:rsidRDefault="000808EB">
      <w:pPr>
        <w:pBdr>
          <w:top w:val="nil"/>
          <w:left w:val="nil"/>
          <w:bottom w:val="nil"/>
          <w:right w:val="nil"/>
          <w:between w:val="nil"/>
        </w:pBdr>
        <w:spacing w:after="120" w:line="240" w:lineRule="auto"/>
        <w:rPr>
          <w:color w:val="F47E42"/>
          <w:lang w:val="es-ES"/>
        </w:rPr>
      </w:pPr>
      <w:bookmarkStart w:id="15" w:name="_heading=h.35nkun2" w:colFirst="0" w:colLast="0"/>
      <w:bookmarkEnd w:id="15"/>
      <w:r w:rsidRPr="00C24B99">
        <w:rPr>
          <w:smallCaps/>
          <w:color w:val="000000"/>
          <w:sz w:val="34"/>
          <w:szCs w:val="34"/>
          <w:lang w:val="es-ES"/>
        </w:rPr>
        <w:t>*Administración de proyectos</w:t>
      </w:r>
    </w:p>
    <w:p w14:paraId="00000066" w14:textId="77777777" w:rsidR="00C76D3A" w:rsidRPr="00C24B99" w:rsidRDefault="000808EB">
      <w:pPr>
        <w:pBdr>
          <w:top w:val="nil"/>
          <w:left w:val="nil"/>
          <w:bottom w:val="nil"/>
          <w:right w:val="nil"/>
          <w:between w:val="nil"/>
        </w:pBdr>
        <w:spacing w:after="120" w:line="240" w:lineRule="auto"/>
        <w:rPr>
          <w:b/>
          <w:color w:val="000000"/>
          <w:sz w:val="34"/>
          <w:szCs w:val="34"/>
          <w:lang w:val="es-ES"/>
        </w:rPr>
      </w:pPr>
      <w:r w:rsidRPr="00C24B99">
        <w:rPr>
          <w:b/>
          <w:color w:val="F47E42"/>
          <w:lang w:val="es-ES"/>
        </w:rPr>
        <w:t>Planos y Especificaciones</w:t>
      </w:r>
    </w:p>
    <w:p w14:paraId="00000067" w14:textId="295277F4" w:rsidR="00C76D3A" w:rsidRPr="00C24B99" w:rsidRDefault="00000000">
      <w:pPr>
        <w:spacing w:after="120" w:line="240" w:lineRule="auto"/>
        <w:jc w:val="both"/>
        <w:rPr>
          <w:sz w:val="20"/>
          <w:szCs w:val="20"/>
          <w:lang w:val="es-ES"/>
        </w:rPr>
      </w:pPr>
      <w:hyperlink r:id="rId41">
        <w:r w:rsidR="000808EB" w:rsidRPr="00C24B99">
          <w:rPr>
            <w:color w:val="1155CC"/>
            <w:sz w:val="20"/>
            <w:szCs w:val="20"/>
            <w:u w:val="single"/>
            <w:lang w:val="es-ES"/>
          </w:rPr>
          <w:t>Planos</w:t>
        </w:r>
      </w:hyperlink>
      <w:r w:rsidR="000808EB" w:rsidRPr="00C24B99">
        <w:rPr>
          <w:color w:val="1155CC"/>
          <w:sz w:val="20"/>
          <w:szCs w:val="20"/>
          <w:u w:val="single"/>
          <w:lang w:val="es-ES"/>
        </w:rPr>
        <w:t xml:space="preserve"> y </w:t>
      </w:r>
      <w:hyperlink r:id="rId42">
        <w:r w:rsidR="000808EB" w:rsidRPr="00C24B99">
          <w:rPr>
            <w:color w:val="1155CC"/>
            <w:sz w:val="20"/>
            <w:szCs w:val="20"/>
            <w:u w:val="single"/>
            <w:lang w:val="es-ES"/>
          </w:rPr>
          <w:t>Especificaciones</w:t>
        </w:r>
      </w:hyperlink>
      <w:r w:rsidR="000808EB" w:rsidRPr="00C24B99">
        <w:rPr>
          <w:color w:val="1155CC"/>
          <w:sz w:val="20"/>
          <w:szCs w:val="20"/>
          <w:u w:val="single"/>
          <w:lang w:val="es-ES"/>
        </w:rPr>
        <w:t xml:space="preserve">: </w:t>
      </w:r>
      <w:r w:rsidR="000808EB" w:rsidRPr="00C24B99">
        <w:rPr>
          <w:sz w:val="20"/>
          <w:szCs w:val="20"/>
          <w:lang w:val="es-ES"/>
        </w:rPr>
        <w:t xml:space="preserve">Administre y archive planos de proyectos y revisiones de especificaciones para garantizar que los miembros del equipo siempre tengan acceso al juego de planos más actualizado. </w:t>
      </w:r>
    </w:p>
    <w:p w14:paraId="00000068"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el responsable de cargar planos, especificaciones y revisiones.</w:t>
      </w:r>
    </w:p>
    <w:p w14:paraId="00000069" w14:textId="4EA3D359" w:rsidR="00C76D3A" w:rsidRPr="00C24B99" w:rsidRDefault="000808EB">
      <w:pPr>
        <w:numPr>
          <w:ilvl w:val="0"/>
          <w:numId w:val="5"/>
        </w:numPr>
        <w:spacing w:line="240" w:lineRule="auto"/>
        <w:rPr>
          <w:sz w:val="20"/>
          <w:szCs w:val="20"/>
          <w:lang w:val="es-ES"/>
        </w:rPr>
      </w:pPr>
      <w:r w:rsidRPr="00C24B99">
        <w:rPr>
          <w:color w:val="7F7F7F"/>
          <w:sz w:val="20"/>
          <w:szCs w:val="20"/>
          <w:lang w:val="es-ES"/>
        </w:rPr>
        <w:t xml:space="preserve">¿Recibe sus planes de un equipo de diseño? ¿Cómo se los envían a usted? ¿Deberían cargarlos directamente a </w:t>
      </w:r>
      <w:proofErr w:type="spellStart"/>
      <w:r w:rsidRPr="00C24B99">
        <w:rPr>
          <w:color w:val="7F7F7F"/>
          <w:sz w:val="20"/>
          <w:szCs w:val="20"/>
          <w:lang w:val="es-ES"/>
        </w:rPr>
        <w:t>Procore</w:t>
      </w:r>
      <w:proofErr w:type="spellEnd"/>
      <w:r w:rsidRPr="00C24B99">
        <w:rPr>
          <w:color w:val="7F7F7F"/>
          <w:sz w:val="20"/>
          <w:szCs w:val="20"/>
          <w:lang w:val="es-ES"/>
        </w:rPr>
        <w:t xml:space="preserve"> en su lugar? (consulte </w:t>
      </w:r>
      <w:hyperlink r:id="rId43">
        <w:r w:rsidRPr="00BB7061">
          <w:rPr>
            <w:color w:val="FF0000"/>
            <w:sz w:val="20"/>
            <w:szCs w:val="20"/>
            <w:u w:val="single"/>
            <w:lang w:val="es-ES"/>
          </w:rPr>
          <w:t>permisos granulares</w:t>
        </w:r>
      </w:hyperlink>
      <w:r w:rsidRPr="00C24B99">
        <w:rPr>
          <w:sz w:val="20"/>
          <w:szCs w:val="20"/>
          <w:lang w:val="es-ES"/>
        </w:rPr>
        <w:t>).</w:t>
      </w:r>
    </w:p>
    <w:p w14:paraId="0000006A"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el responsable de realizar anotaciones en los planos junto con el </w:t>
      </w:r>
      <w:r w:rsidRPr="00C24B99">
        <w:rPr>
          <w:highlight w:val="yellow"/>
          <w:lang w:val="es-ES"/>
        </w:rPr>
        <w:t>[ROL]</w:t>
      </w:r>
      <w:r w:rsidRPr="00C24B99">
        <w:rPr>
          <w:lang w:val="es-ES"/>
        </w:rPr>
        <w:t>.</w:t>
      </w:r>
    </w:p>
    <w:p w14:paraId="0000006B" w14:textId="77777777" w:rsidR="00C76D3A" w:rsidRPr="00C24B99" w:rsidRDefault="000808EB">
      <w:pPr>
        <w:numPr>
          <w:ilvl w:val="0"/>
          <w:numId w:val="14"/>
        </w:numPr>
        <w:spacing w:line="240" w:lineRule="auto"/>
        <w:rPr>
          <w:color w:val="7F7F7F"/>
          <w:sz w:val="20"/>
          <w:szCs w:val="20"/>
          <w:lang w:val="es-ES"/>
        </w:rPr>
      </w:pPr>
      <w:r w:rsidRPr="00C24B99">
        <w:rPr>
          <w:color w:val="7F7F7F"/>
          <w:sz w:val="20"/>
          <w:szCs w:val="20"/>
          <w:lang w:val="es-ES"/>
        </w:rPr>
        <w:t xml:space="preserve">¿Qué ítems deberían crear? Por ejemplo: RFI, fotos de progreso, ítems </w:t>
      </w:r>
      <w:proofErr w:type="gramStart"/>
      <w:r w:rsidRPr="00C24B99">
        <w:rPr>
          <w:color w:val="7F7F7F"/>
          <w:sz w:val="20"/>
          <w:szCs w:val="20"/>
          <w:lang w:val="es-ES"/>
        </w:rPr>
        <w:t>de la punch</w:t>
      </w:r>
      <w:proofErr w:type="gramEnd"/>
      <w:r w:rsidRPr="00C24B99">
        <w:rPr>
          <w:color w:val="7F7F7F"/>
          <w:sz w:val="20"/>
          <w:szCs w:val="20"/>
          <w:lang w:val="es-ES"/>
        </w:rPr>
        <w:t xml:space="preserve"> </w:t>
      </w:r>
      <w:proofErr w:type="spellStart"/>
      <w:r w:rsidRPr="00C24B99">
        <w:rPr>
          <w:color w:val="7F7F7F"/>
          <w:sz w:val="20"/>
          <w:szCs w:val="20"/>
          <w:lang w:val="es-ES"/>
        </w:rPr>
        <w:t>list</w:t>
      </w:r>
      <w:proofErr w:type="spellEnd"/>
      <w:r w:rsidRPr="00C24B99">
        <w:rPr>
          <w:color w:val="7F7F7F"/>
          <w:sz w:val="20"/>
          <w:szCs w:val="20"/>
          <w:lang w:val="es-ES"/>
        </w:rPr>
        <w:t>, etc.</w:t>
      </w:r>
    </w:p>
    <w:p w14:paraId="0000006C"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suscribir a </w:t>
      </w:r>
      <w:r w:rsidRPr="00C24B99">
        <w:rPr>
          <w:highlight w:val="yellow"/>
          <w:lang w:val="es-ES"/>
        </w:rPr>
        <w:t>[ROL</w:t>
      </w:r>
      <w:proofErr w:type="gramStart"/>
      <w:r w:rsidRPr="00C24B99">
        <w:rPr>
          <w:highlight w:val="yellow"/>
          <w:lang w:val="es-ES"/>
        </w:rPr>
        <w:t>]</w:t>
      </w:r>
      <w:r w:rsidRPr="00C24B99">
        <w:rPr>
          <w:lang w:val="es-ES"/>
        </w:rPr>
        <w:t xml:space="preserve"> ,</w:t>
      </w:r>
      <w:proofErr w:type="gramEnd"/>
      <w:r w:rsidRPr="00C24B99">
        <w:rPr>
          <w:lang w:val="es-ES"/>
        </w:rPr>
        <w:t xml:space="preserve"> </w:t>
      </w:r>
      <w:r w:rsidRPr="00C24B99">
        <w:rPr>
          <w:highlight w:val="yellow"/>
          <w:lang w:val="es-ES"/>
        </w:rPr>
        <w:t>[ROL]</w:t>
      </w:r>
      <w:r w:rsidRPr="00C24B99">
        <w:rPr>
          <w:lang w:val="es-ES"/>
        </w:rPr>
        <w:t xml:space="preserve">, </w:t>
      </w:r>
      <w:r w:rsidRPr="00C24B99">
        <w:rPr>
          <w:highlight w:val="yellow"/>
          <w:lang w:val="es-ES"/>
        </w:rPr>
        <w:t>[ROL]</w:t>
      </w:r>
      <w:r w:rsidRPr="00C24B99">
        <w:rPr>
          <w:lang w:val="es-ES"/>
        </w:rPr>
        <w:t xml:space="preserve"> al registro de planos y especificaciones.</w:t>
      </w:r>
    </w:p>
    <w:p w14:paraId="0000006D" w14:textId="77777777" w:rsidR="00C76D3A" w:rsidRPr="00C24B99" w:rsidRDefault="000808EB">
      <w:pPr>
        <w:spacing w:after="120" w:line="240" w:lineRule="auto"/>
        <w:rPr>
          <w:lang w:val="es-ES"/>
        </w:rPr>
      </w:pPr>
      <w:r w:rsidRPr="00C24B99">
        <w:rPr>
          <w:b/>
          <w:color w:val="F47E42"/>
          <w:lang w:val="es-ES"/>
        </w:rPr>
        <w:t>RFI</w:t>
      </w:r>
    </w:p>
    <w:p w14:paraId="0000006E" w14:textId="5D2D5B85" w:rsidR="00C76D3A" w:rsidRPr="00C24B99" w:rsidRDefault="00000000">
      <w:pPr>
        <w:spacing w:after="120" w:line="240" w:lineRule="auto"/>
        <w:rPr>
          <w:sz w:val="20"/>
          <w:szCs w:val="20"/>
          <w:lang w:val="es-ES"/>
        </w:rPr>
      </w:pPr>
      <w:hyperlink r:id="rId44">
        <w:r w:rsidR="000808EB" w:rsidRPr="00C24B99">
          <w:rPr>
            <w:color w:val="1155CC"/>
            <w:sz w:val="20"/>
            <w:szCs w:val="20"/>
            <w:u w:val="single"/>
            <w:lang w:val="es-ES"/>
          </w:rPr>
          <w:t>RFI:</w:t>
        </w:r>
      </w:hyperlink>
      <w:r w:rsidR="000808EB" w:rsidRPr="00C24B99">
        <w:rPr>
          <w:sz w:val="20"/>
          <w:szCs w:val="20"/>
          <w:lang w:val="es-ES"/>
        </w:rPr>
        <w:t xml:space="preserve"> Solicitud de información. Un espacio de almacenamiento central para todas las preguntas y respuestas relacionadas con el sitio de trabajo. Utilice esta herramienta de manera colaborativa o como una herramienta de seguimiento interna.</w:t>
      </w:r>
    </w:p>
    <w:p w14:paraId="0000006F"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el responsable de crear RFI en la obra.</w:t>
      </w:r>
    </w:p>
    <w:p w14:paraId="00000070" w14:textId="77777777" w:rsidR="00C76D3A" w:rsidRPr="00C24B99" w:rsidRDefault="000808EB">
      <w:pPr>
        <w:numPr>
          <w:ilvl w:val="0"/>
          <w:numId w:val="24"/>
        </w:numPr>
        <w:spacing w:line="240" w:lineRule="auto"/>
        <w:rPr>
          <w:color w:val="595A59"/>
          <w:sz w:val="20"/>
          <w:szCs w:val="20"/>
          <w:lang w:val="es-ES"/>
        </w:rPr>
      </w:pPr>
      <w:r w:rsidRPr="00C24B99">
        <w:rPr>
          <w:color w:val="595A59"/>
          <w:sz w:val="20"/>
          <w:szCs w:val="20"/>
          <w:lang w:val="es-ES"/>
        </w:rPr>
        <w:t>¿Este usuario debe elevar la RFI a un gerente de proyecto primero o directamente a un arquitecto/ingeniero?</w:t>
      </w:r>
    </w:p>
    <w:p w14:paraId="00000071" w14:textId="77777777" w:rsidR="00C76D3A" w:rsidRPr="00C24B99" w:rsidRDefault="000808EB">
      <w:pPr>
        <w:spacing w:after="120" w:line="240" w:lineRule="auto"/>
        <w:rPr>
          <w:lang w:val="es-ES"/>
        </w:rPr>
      </w:pPr>
      <w:r w:rsidRPr="00C24B99">
        <w:rPr>
          <w:lang w:val="es-ES"/>
        </w:rPr>
        <w:t xml:space="preserve">Asigne las RFI al </w:t>
      </w:r>
      <w:r w:rsidRPr="00C24B99">
        <w:rPr>
          <w:highlight w:val="yellow"/>
          <w:lang w:val="es-ES"/>
        </w:rPr>
        <w:t>[ROLE]</w:t>
      </w:r>
      <w:r w:rsidRPr="00C24B99">
        <w:rPr>
          <w:lang w:val="es-ES"/>
        </w:rPr>
        <w:t>.</w:t>
      </w:r>
    </w:p>
    <w:p w14:paraId="00000072"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debe estar en la lista de distribución.</w:t>
      </w:r>
    </w:p>
    <w:p w14:paraId="00000073" w14:textId="2A7C8440" w:rsidR="00C76D3A" w:rsidRPr="00C24B99" w:rsidRDefault="000808EB">
      <w:pPr>
        <w:numPr>
          <w:ilvl w:val="0"/>
          <w:numId w:val="13"/>
        </w:numPr>
        <w:spacing w:line="240" w:lineRule="auto"/>
        <w:rPr>
          <w:sz w:val="20"/>
          <w:szCs w:val="20"/>
          <w:lang w:val="es-ES"/>
        </w:rPr>
      </w:pPr>
      <w:r w:rsidRPr="00C24B99">
        <w:rPr>
          <w:color w:val="7F7F7F"/>
          <w:sz w:val="20"/>
          <w:szCs w:val="20"/>
          <w:lang w:val="es-ES"/>
        </w:rPr>
        <w:t>Recibirá notificaciones que coinciden con sus preferencias de correo electrónico para las RFI, definidas en los</w:t>
      </w:r>
      <w:hyperlink r:id="rId45">
        <w:r w:rsidRPr="00C24B99">
          <w:rPr>
            <w:sz w:val="20"/>
            <w:szCs w:val="20"/>
            <w:lang w:val="es-ES"/>
          </w:rPr>
          <w:t xml:space="preserve"> </w:t>
        </w:r>
      </w:hyperlink>
      <w:hyperlink r:id="rId46">
        <w:r w:rsidRPr="00C24B99">
          <w:rPr>
            <w:color w:val="1155CC"/>
            <w:sz w:val="20"/>
            <w:szCs w:val="20"/>
            <w:u w:val="single"/>
            <w:lang w:val="es-ES"/>
          </w:rPr>
          <w:t>ajustes de configuración de las RFI</w:t>
        </w:r>
      </w:hyperlink>
      <w:r w:rsidRPr="00C24B99">
        <w:rPr>
          <w:sz w:val="20"/>
          <w:szCs w:val="20"/>
          <w:lang w:val="es-ES"/>
        </w:rPr>
        <w:t xml:space="preserve">. </w:t>
      </w:r>
    </w:p>
    <w:p w14:paraId="00000074" w14:textId="77777777" w:rsidR="00C76D3A" w:rsidRPr="00C24B99" w:rsidRDefault="000808EB">
      <w:pPr>
        <w:spacing w:after="120" w:line="240" w:lineRule="auto"/>
        <w:rPr>
          <w:lang w:val="es-ES"/>
        </w:rPr>
      </w:pPr>
      <w:r w:rsidRPr="00C24B99">
        <w:rPr>
          <w:lang w:val="es-ES"/>
        </w:rPr>
        <w:t xml:space="preserve">Cuando se reciba una respuesta, el </w:t>
      </w:r>
      <w:r w:rsidRPr="00C24B99">
        <w:rPr>
          <w:highlight w:val="yellow"/>
          <w:lang w:val="es-ES"/>
        </w:rPr>
        <w:t>[ROL]</w:t>
      </w:r>
      <w:r w:rsidRPr="00C24B99">
        <w:rPr>
          <w:lang w:val="es-ES"/>
        </w:rPr>
        <w:t xml:space="preserve"> marcará la respuesta oficial y cerrará la RFI.</w:t>
      </w:r>
    </w:p>
    <w:p w14:paraId="00000075" w14:textId="77777777" w:rsidR="00C76D3A" w:rsidRPr="00C24B99" w:rsidRDefault="000808EB">
      <w:pPr>
        <w:numPr>
          <w:ilvl w:val="0"/>
          <w:numId w:val="31"/>
        </w:numPr>
        <w:spacing w:line="240" w:lineRule="auto"/>
        <w:rPr>
          <w:color w:val="7F7F7F"/>
          <w:sz w:val="20"/>
          <w:szCs w:val="20"/>
          <w:lang w:val="es-ES"/>
        </w:rPr>
      </w:pPr>
      <w:r w:rsidRPr="00C24B99">
        <w:rPr>
          <w:color w:val="7F7F7F"/>
          <w:sz w:val="20"/>
          <w:szCs w:val="20"/>
          <w:lang w:val="es-ES"/>
        </w:rPr>
        <w:t xml:space="preserve">¿La persona de contacto del arquitecto/ingeniero/cliente ingresará las respuestas de RFI directamente por medio de </w:t>
      </w:r>
      <w:proofErr w:type="spellStart"/>
      <w:r w:rsidRPr="00C24B99">
        <w:rPr>
          <w:color w:val="7F7F7F"/>
          <w:sz w:val="20"/>
          <w:szCs w:val="20"/>
          <w:lang w:val="es-ES"/>
        </w:rPr>
        <w:t>Procore</w:t>
      </w:r>
      <w:proofErr w:type="spellEnd"/>
      <w:r w:rsidRPr="00C24B99">
        <w:rPr>
          <w:color w:val="7F7F7F"/>
          <w:sz w:val="20"/>
          <w:szCs w:val="20"/>
          <w:lang w:val="es-ES"/>
        </w:rPr>
        <w:t xml:space="preserve"> o enviará una respuesta por correo electrónico?</w:t>
      </w:r>
    </w:p>
    <w:p w14:paraId="00000076" w14:textId="77777777" w:rsidR="00C76D3A" w:rsidRPr="00C24B99" w:rsidRDefault="000808EB">
      <w:pPr>
        <w:numPr>
          <w:ilvl w:val="0"/>
          <w:numId w:val="31"/>
        </w:numPr>
        <w:spacing w:line="240" w:lineRule="auto"/>
        <w:rPr>
          <w:lang w:val="es-ES"/>
        </w:rPr>
      </w:pPr>
      <w:r w:rsidRPr="00C24B99">
        <w:rPr>
          <w:color w:val="7F7F7F"/>
          <w:sz w:val="20"/>
          <w:szCs w:val="20"/>
          <w:lang w:val="es-ES"/>
        </w:rPr>
        <w:t>¿Se ha distribuido la RFI entre todas las partes afectadas?</w:t>
      </w:r>
    </w:p>
    <w:p w14:paraId="00000077" w14:textId="77777777" w:rsidR="00C76D3A" w:rsidRPr="00C24B99" w:rsidRDefault="000808EB">
      <w:pPr>
        <w:spacing w:after="120" w:line="240" w:lineRule="auto"/>
        <w:rPr>
          <w:b/>
          <w:sz w:val="34"/>
          <w:szCs w:val="34"/>
          <w:lang w:val="es-ES"/>
        </w:rPr>
      </w:pPr>
      <w:proofErr w:type="spellStart"/>
      <w:r w:rsidRPr="00C24B99">
        <w:rPr>
          <w:b/>
          <w:color w:val="F47E42"/>
          <w:lang w:val="es-ES"/>
        </w:rPr>
        <w:t>Submittals</w:t>
      </w:r>
      <w:proofErr w:type="spellEnd"/>
    </w:p>
    <w:p w14:paraId="00000078" w14:textId="419602E8" w:rsidR="00C76D3A" w:rsidRPr="00C24B99" w:rsidRDefault="00000000">
      <w:pPr>
        <w:spacing w:after="120" w:line="240" w:lineRule="auto"/>
        <w:rPr>
          <w:sz w:val="20"/>
          <w:szCs w:val="20"/>
          <w:lang w:val="es-ES"/>
        </w:rPr>
      </w:pPr>
      <w:hyperlink r:id="rId47">
        <w:proofErr w:type="spellStart"/>
        <w:r w:rsidR="000808EB" w:rsidRPr="00C24B99">
          <w:rPr>
            <w:color w:val="1155CC"/>
            <w:sz w:val="20"/>
            <w:szCs w:val="20"/>
            <w:u w:val="single"/>
            <w:lang w:val="es-ES"/>
          </w:rPr>
          <w:t>Submittals</w:t>
        </w:r>
        <w:proofErr w:type="spellEnd"/>
      </w:hyperlink>
      <w:hyperlink r:id="rId48">
        <w:r w:rsidR="000808EB" w:rsidRPr="00C24B99">
          <w:rPr>
            <w:color w:val="1155CC"/>
            <w:sz w:val="20"/>
            <w:szCs w:val="20"/>
            <w:lang w:val="es-ES"/>
          </w:rPr>
          <w:t>:</w:t>
        </w:r>
      </w:hyperlink>
      <w:r w:rsidR="00E64E6C" w:rsidRPr="00E64E6C">
        <w:rPr>
          <w:color w:val="1155CC"/>
          <w:sz w:val="20"/>
          <w:szCs w:val="20"/>
          <w:lang w:val="es-ES"/>
        </w:rPr>
        <w:t xml:space="preserve"> </w:t>
      </w:r>
      <w:r w:rsidR="000808EB" w:rsidRPr="00C24B99">
        <w:rPr>
          <w:sz w:val="20"/>
          <w:szCs w:val="20"/>
          <w:lang w:val="es-ES"/>
        </w:rPr>
        <w:t>P</w:t>
      </w:r>
      <w:hyperlink r:id="rId49">
        <w:r w:rsidR="000808EB" w:rsidRPr="00C24B99">
          <w:rPr>
            <w:sz w:val="20"/>
            <w:szCs w:val="20"/>
            <w:lang w:val="es-ES"/>
          </w:rPr>
          <w:t>lanos de taller</w:t>
        </w:r>
      </w:hyperlink>
      <w:r w:rsidR="000808EB" w:rsidRPr="00C24B99">
        <w:rPr>
          <w:sz w:val="20"/>
          <w:szCs w:val="20"/>
          <w:lang w:val="es-ES"/>
        </w:rPr>
        <w:t xml:space="preserve">, datos de materiales, muestras y datos de productos. El registro de </w:t>
      </w:r>
      <w:proofErr w:type="spellStart"/>
      <w:r w:rsidR="000808EB" w:rsidRPr="00C24B99">
        <w:rPr>
          <w:sz w:val="20"/>
          <w:szCs w:val="20"/>
          <w:lang w:val="es-ES"/>
        </w:rPr>
        <w:t>submittals</w:t>
      </w:r>
      <w:proofErr w:type="spellEnd"/>
      <w:r w:rsidR="000808EB" w:rsidRPr="00C24B99">
        <w:rPr>
          <w:sz w:val="20"/>
          <w:szCs w:val="20"/>
          <w:lang w:val="es-ES"/>
        </w:rPr>
        <w:t xml:space="preserve"> será un excelente lugar para que su equipo y el equipo de diseño revisen y aprueben los </w:t>
      </w:r>
      <w:proofErr w:type="spellStart"/>
      <w:r w:rsidR="000808EB" w:rsidRPr="00C24B99">
        <w:rPr>
          <w:sz w:val="20"/>
          <w:szCs w:val="20"/>
          <w:lang w:val="es-ES"/>
        </w:rPr>
        <w:t>submittals</w:t>
      </w:r>
      <w:proofErr w:type="spellEnd"/>
      <w:r w:rsidR="000808EB" w:rsidRPr="00C24B99">
        <w:rPr>
          <w:sz w:val="20"/>
          <w:szCs w:val="20"/>
          <w:lang w:val="es-ES"/>
        </w:rPr>
        <w:t xml:space="preserve"> de los subcontratistas.</w:t>
      </w:r>
    </w:p>
    <w:p w14:paraId="00000079"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creará un registro de </w:t>
      </w:r>
      <w:proofErr w:type="spellStart"/>
      <w:r w:rsidRPr="00C24B99">
        <w:rPr>
          <w:lang w:val="es-ES"/>
        </w:rPr>
        <w:t>submittals</w:t>
      </w:r>
      <w:proofErr w:type="spellEnd"/>
      <w:r w:rsidRPr="00C24B99">
        <w:rPr>
          <w:lang w:val="es-ES"/>
        </w:rPr>
        <w:t xml:space="preserve"> en </w:t>
      </w:r>
      <w:proofErr w:type="spellStart"/>
      <w:r w:rsidRPr="00C24B99">
        <w:rPr>
          <w:lang w:val="es-ES"/>
        </w:rPr>
        <w:t>Procore</w:t>
      </w:r>
      <w:proofErr w:type="spellEnd"/>
      <w:r w:rsidRPr="00C24B99">
        <w:rPr>
          <w:lang w:val="es-ES"/>
        </w:rPr>
        <w:t xml:space="preserve">. </w:t>
      </w:r>
    </w:p>
    <w:p w14:paraId="0000007A" w14:textId="77777777" w:rsidR="00C76D3A" w:rsidRPr="00C24B99" w:rsidRDefault="000808EB">
      <w:pPr>
        <w:numPr>
          <w:ilvl w:val="0"/>
          <w:numId w:val="18"/>
        </w:numPr>
        <w:spacing w:line="240" w:lineRule="auto"/>
        <w:rPr>
          <w:color w:val="7F7F7F"/>
          <w:sz w:val="20"/>
          <w:szCs w:val="20"/>
          <w:lang w:val="es-ES"/>
        </w:rPr>
      </w:pPr>
      <w:r w:rsidRPr="00C24B99">
        <w:rPr>
          <w:color w:val="7F7F7F"/>
          <w:sz w:val="20"/>
          <w:szCs w:val="20"/>
          <w:lang w:val="es-ES"/>
        </w:rPr>
        <w:t xml:space="preserve">¿Los arquitectos/ingenieros/clientes revisarán o aprobarán los </w:t>
      </w:r>
      <w:proofErr w:type="spellStart"/>
      <w:r w:rsidRPr="00C24B99">
        <w:rPr>
          <w:color w:val="7F7F7F"/>
          <w:sz w:val="20"/>
          <w:szCs w:val="20"/>
          <w:lang w:val="es-ES"/>
        </w:rPr>
        <w:t>submittals</w:t>
      </w:r>
      <w:proofErr w:type="spellEnd"/>
      <w:r w:rsidRPr="00C24B99">
        <w:rPr>
          <w:color w:val="7F7F7F"/>
          <w:sz w:val="20"/>
          <w:szCs w:val="20"/>
          <w:lang w:val="es-ES"/>
        </w:rPr>
        <w:t xml:space="preserve"> a través de </w:t>
      </w:r>
      <w:proofErr w:type="spellStart"/>
      <w:r w:rsidRPr="00C24B99">
        <w:rPr>
          <w:color w:val="7F7F7F"/>
          <w:sz w:val="20"/>
          <w:szCs w:val="20"/>
          <w:lang w:val="es-ES"/>
        </w:rPr>
        <w:t>Procore</w:t>
      </w:r>
      <w:proofErr w:type="spellEnd"/>
      <w:r w:rsidRPr="00C24B99">
        <w:rPr>
          <w:color w:val="7F7F7F"/>
          <w:sz w:val="20"/>
          <w:szCs w:val="20"/>
          <w:lang w:val="es-ES"/>
        </w:rPr>
        <w:t xml:space="preserve">, o simplemente usaremos la herramienta </w:t>
      </w:r>
      <w:proofErr w:type="spellStart"/>
      <w:r w:rsidRPr="00C24B99">
        <w:rPr>
          <w:color w:val="7F7F7F"/>
          <w:sz w:val="20"/>
          <w:szCs w:val="20"/>
          <w:lang w:val="es-ES"/>
        </w:rPr>
        <w:t>Submittals</w:t>
      </w:r>
      <w:proofErr w:type="spellEnd"/>
      <w:r w:rsidRPr="00C24B99">
        <w:rPr>
          <w:color w:val="7F7F7F"/>
          <w:sz w:val="20"/>
          <w:szCs w:val="20"/>
          <w:lang w:val="es-ES"/>
        </w:rPr>
        <w:t xml:space="preserve"> para rastrear y registrar los </w:t>
      </w:r>
      <w:proofErr w:type="spellStart"/>
      <w:r w:rsidRPr="00C24B99">
        <w:rPr>
          <w:color w:val="7F7F7F"/>
          <w:sz w:val="20"/>
          <w:szCs w:val="20"/>
          <w:lang w:val="es-ES"/>
        </w:rPr>
        <w:t>submittals</w:t>
      </w:r>
      <w:proofErr w:type="spellEnd"/>
      <w:r w:rsidRPr="00C24B99">
        <w:rPr>
          <w:color w:val="7F7F7F"/>
          <w:sz w:val="20"/>
          <w:szCs w:val="20"/>
          <w:lang w:val="es-ES"/>
        </w:rPr>
        <w:t xml:space="preserve"> aprobados?</w:t>
      </w:r>
    </w:p>
    <w:p w14:paraId="0000007B"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 xml:space="preserve">[ROL] </w:t>
      </w:r>
      <w:r w:rsidRPr="00C24B99">
        <w:rPr>
          <w:lang w:val="es-ES"/>
        </w:rPr>
        <w:t xml:space="preserve">revisará los </w:t>
      </w:r>
      <w:proofErr w:type="spellStart"/>
      <w:r w:rsidRPr="00C24B99">
        <w:rPr>
          <w:lang w:val="es-ES"/>
        </w:rPr>
        <w:t>submittals</w:t>
      </w:r>
      <w:proofErr w:type="spellEnd"/>
      <w:r w:rsidRPr="00C24B99">
        <w:rPr>
          <w:lang w:val="es-ES"/>
        </w:rPr>
        <w:t xml:space="preserve"> de los subcontratistas.</w:t>
      </w:r>
    </w:p>
    <w:p w14:paraId="0000007C" w14:textId="77777777" w:rsidR="00C76D3A" w:rsidRDefault="000808EB">
      <w:pPr>
        <w:numPr>
          <w:ilvl w:val="0"/>
          <w:numId w:val="10"/>
        </w:numPr>
        <w:spacing w:line="240" w:lineRule="auto"/>
        <w:rPr>
          <w:color w:val="7F7F7F"/>
          <w:sz w:val="20"/>
          <w:szCs w:val="20"/>
        </w:rPr>
      </w:pPr>
      <w:r>
        <w:rPr>
          <w:color w:val="7F7F7F"/>
          <w:sz w:val="20"/>
          <w:szCs w:val="20"/>
        </w:rPr>
        <w:t xml:space="preserve">¿El </w:t>
      </w:r>
      <w:proofErr w:type="spellStart"/>
      <w:r>
        <w:rPr>
          <w:color w:val="7F7F7F"/>
          <w:sz w:val="20"/>
          <w:szCs w:val="20"/>
        </w:rPr>
        <w:t>arquitecto</w:t>
      </w:r>
      <w:proofErr w:type="spellEnd"/>
      <w:r>
        <w:rPr>
          <w:color w:val="7F7F7F"/>
          <w:sz w:val="20"/>
          <w:szCs w:val="20"/>
        </w:rPr>
        <w:t>/</w:t>
      </w:r>
      <w:proofErr w:type="spellStart"/>
      <w:r>
        <w:rPr>
          <w:color w:val="7F7F7F"/>
          <w:sz w:val="20"/>
          <w:szCs w:val="20"/>
        </w:rPr>
        <w:t>ingeniero</w:t>
      </w:r>
      <w:proofErr w:type="spellEnd"/>
      <w:r>
        <w:rPr>
          <w:color w:val="7F7F7F"/>
          <w:sz w:val="20"/>
          <w:szCs w:val="20"/>
        </w:rPr>
        <w:t>/</w:t>
      </w:r>
      <w:proofErr w:type="spellStart"/>
      <w:r>
        <w:rPr>
          <w:color w:val="7F7F7F"/>
          <w:sz w:val="20"/>
          <w:szCs w:val="20"/>
        </w:rPr>
        <w:t>cliente</w:t>
      </w:r>
      <w:proofErr w:type="spellEnd"/>
      <w:r>
        <w:rPr>
          <w:color w:val="7F7F7F"/>
          <w:sz w:val="20"/>
          <w:szCs w:val="20"/>
        </w:rPr>
        <w:t xml:space="preserve"> </w:t>
      </w:r>
      <w:proofErr w:type="spellStart"/>
      <w:r>
        <w:rPr>
          <w:color w:val="7F7F7F"/>
          <w:sz w:val="20"/>
          <w:szCs w:val="20"/>
        </w:rPr>
        <w:t>tiene</w:t>
      </w:r>
      <w:proofErr w:type="spellEnd"/>
      <w:r>
        <w:rPr>
          <w:color w:val="7F7F7F"/>
          <w:sz w:val="20"/>
          <w:szCs w:val="20"/>
        </w:rPr>
        <w:t xml:space="preserve"> que </w:t>
      </w:r>
      <w:proofErr w:type="spellStart"/>
      <w:r>
        <w:rPr>
          <w:color w:val="7F7F7F"/>
          <w:sz w:val="20"/>
          <w:szCs w:val="20"/>
        </w:rPr>
        <w:t>revisar</w:t>
      </w:r>
      <w:proofErr w:type="spellEnd"/>
      <w:r>
        <w:rPr>
          <w:color w:val="7F7F7F"/>
          <w:sz w:val="20"/>
          <w:szCs w:val="20"/>
        </w:rPr>
        <w:t xml:space="preserve"> </w:t>
      </w:r>
      <w:proofErr w:type="spellStart"/>
      <w:r>
        <w:rPr>
          <w:color w:val="7F7F7F"/>
          <w:sz w:val="20"/>
          <w:szCs w:val="20"/>
        </w:rPr>
        <w:t>estos</w:t>
      </w:r>
      <w:proofErr w:type="spellEnd"/>
      <w:r>
        <w:rPr>
          <w:color w:val="7F7F7F"/>
          <w:sz w:val="20"/>
          <w:szCs w:val="20"/>
        </w:rPr>
        <w:t xml:space="preserve"> submittals?</w:t>
      </w:r>
    </w:p>
    <w:p w14:paraId="0000007D"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recibe respuestas, cierra y distribuye el ítem. Si es necesario, crea una revisión.</w:t>
      </w:r>
    </w:p>
    <w:p w14:paraId="0000007E" w14:textId="77777777" w:rsidR="00C76D3A" w:rsidRDefault="000808EB">
      <w:pPr>
        <w:numPr>
          <w:ilvl w:val="0"/>
          <w:numId w:val="29"/>
        </w:numPr>
        <w:spacing w:after="120" w:line="240" w:lineRule="auto"/>
        <w:rPr>
          <w:color w:val="7F7F7F"/>
          <w:sz w:val="20"/>
          <w:szCs w:val="20"/>
        </w:rPr>
      </w:pPr>
      <w:bookmarkStart w:id="16" w:name="_heading=h.1ksv4uv" w:colFirst="0" w:colLast="0"/>
      <w:bookmarkEnd w:id="16"/>
      <w:r w:rsidRPr="00C24B99">
        <w:rPr>
          <w:color w:val="7F7F7F"/>
          <w:sz w:val="20"/>
          <w:szCs w:val="20"/>
          <w:lang w:val="es-ES"/>
        </w:rPr>
        <w:t xml:space="preserve">¿Quiénes en su equipo se ve afectado por la aprobación o el rechazo de un </w:t>
      </w:r>
      <w:proofErr w:type="spellStart"/>
      <w:r w:rsidRPr="00C24B99">
        <w:rPr>
          <w:color w:val="7F7F7F"/>
          <w:sz w:val="20"/>
          <w:szCs w:val="20"/>
          <w:lang w:val="es-ES"/>
        </w:rPr>
        <w:t>submittal</w:t>
      </w:r>
      <w:proofErr w:type="spellEnd"/>
      <w:r w:rsidRPr="00C24B99">
        <w:rPr>
          <w:color w:val="7F7F7F"/>
          <w:sz w:val="20"/>
          <w:szCs w:val="20"/>
          <w:lang w:val="es-ES"/>
        </w:rPr>
        <w:t xml:space="preserve">? </w:t>
      </w:r>
      <w:r>
        <w:rPr>
          <w:color w:val="7F7F7F"/>
          <w:sz w:val="20"/>
          <w:szCs w:val="20"/>
        </w:rPr>
        <w:t xml:space="preserve">¿Han </w:t>
      </w:r>
      <w:proofErr w:type="spellStart"/>
      <w:r>
        <w:rPr>
          <w:color w:val="7F7F7F"/>
          <w:sz w:val="20"/>
          <w:szCs w:val="20"/>
        </w:rPr>
        <w:t>sido</w:t>
      </w:r>
      <w:proofErr w:type="spellEnd"/>
      <w:r>
        <w:rPr>
          <w:color w:val="7F7F7F"/>
          <w:sz w:val="20"/>
          <w:szCs w:val="20"/>
        </w:rPr>
        <w:t xml:space="preserve"> </w:t>
      </w:r>
      <w:proofErr w:type="spellStart"/>
      <w:r>
        <w:rPr>
          <w:color w:val="7F7F7F"/>
          <w:sz w:val="20"/>
          <w:szCs w:val="20"/>
        </w:rPr>
        <w:t>notificados</w:t>
      </w:r>
      <w:proofErr w:type="spellEnd"/>
      <w:r>
        <w:rPr>
          <w:color w:val="7F7F7F"/>
          <w:sz w:val="20"/>
          <w:szCs w:val="20"/>
        </w:rPr>
        <w:t>?</w:t>
      </w:r>
    </w:p>
    <w:p w14:paraId="0000007F" w14:textId="77777777" w:rsidR="00C76D3A" w:rsidRDefault="000808EB">
      <w:pPr>
        <w:pBdr>
          <w:top w:val="nil"/>
          <w:left w:val="nil"/>
          <w:bottom w:val="nil"/>
          <w:right w:val="nil"/>
          <w:between w:val="nil"/>
        </w:pBdr>
        <w:spacing w:after="120" w:line="240" w:lineRule="auto"/>
        <w:rPr>
          <w:b/>
          <w:color w:val="F47E42"/>
        </w:rPr>
      </w:pPr>
      <w:bookmarkStart w:id="17" w:name="_heading=h.44sinio" w:colFirst="0" w:colLast="0"/>
      <w:bookmarkEnd w:id="17"/>
      <w:proofErr w:type="spellStart"/>
      <w:r>
        <w:rPr>
          <w:b/>
          <w:color w:val="F47E42"/>
        </w:rPr>
        <w:t>Fotos</w:t>
      </w:r>
      <w:proofErr w:type="spellEnd"/>
    </w:p>
    <w:p w14:paraId="00000080" w14:textId="71743594" w:rsidR="00C76D3A" w:rsidRPr="00C24B99" w:rsidRDefault="00000000">
      <w:pPr>
        <w:spacing w:after="120" w:line="240" w:lineRule="auto"/>
        <w:rPr>
          <w:sz w:val="20"/>
          <w:szCs w:val="20"/>
          <w:lang w:val="es-ES"/>
        </w:rPr>
      </w:pPr>
      <w:hyperlink r:id="rId50">
        <w:r w:rsidR="000808EB" w:rsidRPr="00C24B99">
          <w:rPr>
            <w:color w:val="1155CC"/>
            <w:sz w:val="20"/>
            <w:szCs w:val="20"/>
            <w:u w:val="single"/>
            <w:lang w:val="es-ES"/>
          </w:rPr>
          <w:t>Fotos</w:t>
        </w:r>
      </w:hyperlink>
      <w:r w:rsidR="000808EB" w:rsidRPr="00C24B99">
        <w:rPr>
          <w:sz w:val="20"/>
          <w:szCs w:val="20"/>
          <w:lang w:val="es-ES"/>
        </w:rPr>
        <w:t>: archivo central para todas las fotos del proyecto que se toman a lo largo del proyecto.</w:t>
      </w:r>
    </w:p>
    <w:p w14:paraId="00000081" w14:textId="727FB915"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creará los álbumes de fotos. Cómo </w:t>
      </w:r>
      <w:hyperlink r:id="rId51">
        <w:r w:rsidRPr="00C24B99">
          <w:rPr>
            <w:color w:val="1155CC"/>
            <w:u w:val="single"/>
            <w:lang w:val="es-ES"/>
          </w:rPr>
          <w:t>crear un álbum de fotos</w:t>
        </w:r>
      </w:hyperlink>
      <w:r w:rsidRPr="00C24B99">
        <w:rPr>
          <w:lang w:val="es-ES"/>
        </w:rPr>
        <w:t>.</w:t>
      </w:r>
    </w:p>
    <w:p w14:paraId="00000082" w14:textId="01924CE4"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el responsable de organizar las fotos en los álbumes adecuados. Cómo </w:t>
      </w:r>
      <w:hyperlink r:id="rId52">
        <w:r w:rsidRPr="00C24B99">
          <w:rPr>
            <w:color w:val="1155CC"/>
            <w:u w:val="single"/>
            <w:lang w:val="es-ES"/>
          </w:rPr>
          <w:t>editar fotos de forma masiva</w:t>
        </w:r>
      </w:hyperlink>
      <w:r w:rsidRPr="00C24B99">
        <w:rPr>
          <w:lang w:val="es-ES"/>
        </w:rPr>
        <w:t>.</w:t>
      </w:r>
    </w:p>
    <w:p w14:paraId="00000083" w14:textId="5AE86327" w:rsidR="00C76D3A" w:rsidRPr="00C24B99" w:rsidRDefault="000808EB">
      <w:pPr>
        <w:spacing w:after="120" w:line="240" w:lineRule="auto"/>
        <w:rPr>
          <w:lang w:val="es-ES"/>
        </w:rPr>
      </w:pPr>
      <w:r w:rsidRPr="00C24B99">
        <w:rPr>
          <w:lang w:val="es-ES"/>
        </w:rPr>
        <w:lastRenderedPageBreak/>
        <w:t xml:space="preserve">El </w:t>
      </w:r>
      <w:r w:rsidRPr="00C24B99">
        <w:rPr>
          <w:highlight w:val="yellow"/>
          <w:lang w:val="es-ES"/>
        </w:rPr>
        <w:t>[ROL]</w:t>
      </w:r>
      <w:r w:rsidRPr="00C24B99">
        <w:rPr>
          <w:lang w:val="es-ES"/>
        </w:rPr>
        <w:t xml:space="preserve"> será el responsable de tomar fotos de progreso en el sitio de trabajo a través de </w:t>
      </w:r>
      <w:hyperlink r:id="rId53">
        <w:r w:rsidRPr="00C24B99">
          <w:rPr>
            <w:color w:val="1155CC"/>
            <w:u w:val="single"/>
            <w:lang w:val="es-ES"/>
          </w:rPr>
          <w:t>anotaciones de planos</w:t>
        </w:r>
      </w:hyperlink>
      <w:r w:rsidRPr="00C24B99">
        <w:rPr>
          <w:lang w:val="es-ES"/>
        </w:rPr>
        <w:t>.</w:t>
      </w:r>
    </w:p>
    <w:p w14:paraId="00000084" w14:textId="77777777" w:rsidR="00C76D3A" w:rsidRPr="00C24B99" w:rsidRDefault="000808EB">
      <w:pPr>
        <w:pBdr>
          <w:top w:val="nil"/>
          <w:left w:val="nil"/>
          <w:bottom w:val="nil"/>
          <w:right w:val="nil"/>
          <w:between w:val="nil"/>
        </w:pBdr>
        <w:spacing w:after="120" w:line="240" w:lineRule="auto"/>
        <w:rPr>
          <w:i/>
          <w:color w:val="000000"/>
          <w:sz w:val="18"/>
          <w:szCs w:val="18"/>
          <w:shd w:val="clear" w:color="auto" w:fill="FFF2CC"/>
          <w:lang w:val="es-ES"/>
        </w:rPr>
      </w:pPr>
      <w:bookmarkStart w:id="18" w:name="_heading=h.2jxsxqh" w:colFirst="0" w:colLast="0"/>
      <w:bookmarkEnd w:id="18"/>
      <w:r w:rsidRPr="00C24B99">
        <w:rPr>
          <w:b/>
          <w:color w:val="F47E42"/>
          <w:lang w:val="es-ES"/>
        </w:rPr>
        <w:t xml:space="preserve">Punch </w:t>
      </w:r>
      <w:proofErr w:type="spellStart"/>
      <w:r w:rsidRPr="00C24B99">
        <w:rPr>
          <w:b/>
          <w:color w:val="F47E42"/>
          <w:lang w:val="es-ES"/>
        </w:rPr>
        <w:t>list</w:t>
      </w:r>
      <w:proofErr w:type="spellEnd"/>
      <w:r w:rsidRPr="00C24B99">
        <w:rPr>
          <w:b/>
          <w:color w:val="F47E42"/>
          <w:lang w:val="es-ES"/>
        </w:rPr>
        <w:t xml:space="preserve"> </w:t>
      </w:r>
      <w:r w:rsidRPr="00C24B99">
        <w:rPr>
          <w:i/>
          <w:color w:val="000000"/>
          <w:sz w:val="18"/>
          <w:szCs w:val="18"/>
          <w:shd w:val="clear" w:color="auto" w:fill="FFF2CC"/>
          <w:lang w:val="es-ES"/>
        </w:rPr>
        <w:t>(ítems de acción para el cierre del proyecto)</w:t>
      </w:r>
    </w:p>
    <w:p w14:paraId="00000085" w14:textId="794A221D" w:rsidR="00C76D3A" w:rsidRPr="00C24B99" w:rsidRDefault="00000000">
      <w:pPr>
        <w:spacing w:line="240" w:lineRule="auto"/>
        <w:rPr>
          <w:sz w:val="20"/>
          <w:szCs w:val="20"/>
          <w:lang w:val="es-ES"/>
        </w:rPr>
      </w:pPr>
      <w:hyperlink r:id="rId54">
        <w:r w:rsidR="000808EB" w:rsidRPr="00C24B99">
          <w:rPr>
            <w:color w:val="1155CC"/>
            <w:sz w:val="20"/>
            <w:szCs w:val="20"/>
            <w:u w:val="single"/>
            <w:lang w:val="es-ES"/>
          </w:rPr>
          <w:t xml:space="preserve">Punch </w:t>
        </w:r>
        <w:proofErr w:type="spellStart"/>
        <w:r w:rsidR="000808EB" w:rsidRPr="00C24B99">
          <w:rPr>
            <w:color w:val="1155CC"/>
            <w:sz w:val="20"/>
            <w:szCs w:val="20"/>
            <w:u w:val="single"/>
            <w:lang w:val="es-ES"/>
          </w:rPr>
          <w:t>list</w:t>
        </w:r>
        <w:proofErr w:type="spellEnd"/>
      </w:hyperlink>
      <w:r w:rsidR="000808EB" w:rsidRPr="00C24B99">
        <w:rPr>
          <w:sz w:val="20"/>
          <w:szCs w:val="20"/>
          <w:lang w:val="es-ES"/>
        </w:rPr>
        <w:t xml:space="preserve">: utilice esta herramienta para realizar un seguimiento de los ítems de punch </w:t>
      </w:r>
      <w:proofErr w:type="spellStart"/>
      <w:r w:rsidR="000808EB" w:rsidRPr="00C24B99">
        <w:rPr>
          <w:sz w:val="20"/>
          <w:szCs w:val="20"/>
          <w:lang w:val="es-ES"/>
        </w:rPr>
        <w:t>list</w:t>
      </w:r>
      <w:proofErr w:type="spellEnd"/>
      <w:r w:rsidR="000808EB" w:rsidRPr="00C24B99">
        <w:rPr>
          <w:sz w:val="20"/>
          <w:szCs w:val="20"/>
          <w:lang w:val="es-ES"/>
        </w:rPr>
        <w:t xml:space="preserve"> internos o los ítems recibidos del cliente/arquitecto/ingeniero.</w:t>
      </w:r>
    </w:p>
    <w:p w14:paraId="00000086"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el responsable de crear ítems </w:t>
      </w:r>
      <w:proofErr w:type="gramStart"/>
      <w:r w:rsidRPr="00C24B99">
        <w:rPr>
          <w:lang w:val="es-ES"/>
        </w:rPr>
        <w:t>de la punch</w:t>
      </w:r>
      <w:proofErr w:type="gramEnd"/>
      <w:r w:rsidRPr="00C24B99">
        <w:rPr>
          <w:lang w:val="es-ES"/>
        </w:rPr>
        <w:t xml:space="preserve"> </w:t>
      </w:r>
      <w:proofErr w:type="spellStart"/>
      <w:r w:rsidRPr="00C24B99">
        <w:rPr>
          <w:lang w:val="es-ES"/>
        </w:rPr>
        <w:t>list</w:t>
      </w:r>
      <w:proofErr w:type="spellEnd"/>
      <w:r w:rsidRPr="00C24B99">
        <w:rPr>
          <w:lang w:val="es-ES"/>
        </w:rPr>
        <w:t xml:space="preserve"> cuando sea necesario.</w:t>
      </w:r>
    </w:p>
    <w:p w14:paraId="00000087" w14:textId="045E9987" w:rsidR="00C76D3A" w:rsidRPr="00C24B99" w:rsidRDefault="000808EB">
      <w:pPr>
        <w:numPr>
          <w:ilvl w:val="0"/>
          <w:numId w:val="20"/>
        </w:numPr>
        <w:spacing w:line="240" w:lineRule="auto"/>
        <w:rPr>
          <w:sz w:val="20"/>
          <w:szCs w:val="20"/>
          <w:lang w:val="es-ES"/>
        </w:rPr>
      </w:pPr>
      <w:r w:rsidRPr="00C24B99">
        <w:rPr>
          <w:color w:val="7F7F7F"/>
          <w:sz w:val="20"/>
          <w:szCs w:val="20"/>
          <w:lang w:val="es-ES"/>
        </w:rPr>
        <w:t xml:space="preserve">¿Recibe </w:t>
      </w:r>
      <w:proofErr w:type="gramStart"/>
      <w:r w:rsidRPr="00C24B99">
        <w:rPr>
          <w:color w:val="7F7F7F"/>
          <w:sz w:val="20"/>
          <w:szCs w:val="20"/>
          <w:lang w:val="es-ES"/>
        </w:rPr>
        <w:t>una punch</w:t>
      </w:r>
      <w:proofErr w:type="gramEnd"/>
      <w:r w:rsidRPr="00C24B99">
        <w:rPr>
          <w:color w:val="7F7F7F"/>
          <w:sz w:val="20"/>
          <w:szCs w:val="20"/>
          <w:lang w:val="es-ES"/>
        </w:rPr>
        <w:t xml:space="preserve"> </w:t>
      </w:r>
      <w:proofErr w:type="spellStart"/>
      <w:r w:rsidRPr="00C24B99">
        <w:rPr>
          <w:color w:val="7F7F7F"/>
          <w:sz w:val="20"/>
          <w:szCs w:val="20"/>
          <w:lang w:val="es-ES"/>
        </w:rPr>
        <w:t>list</w:t>
      </w:r>
      <w:proofErr w:type="spellEnd"/>
      <w:r w:rsidRPr="00C24B99">
        <w:rPr>
          <w:color w:val="7F7F7F"/>
          <w:sz w:val="20"/>
          <w:szCs w:val="20"/>
          <w:lang w:val="es-ES"/>
        </w:rPr>
        <w:t xml:space="preserve"> de su cliente/arquitecto/ingeniero? ¿Está en formato Excel? Considere la posibilidad de </w:t>
      </w:r>
      <w:hyperlink r:id="rId55">
        <w:r w:rsidRPr="00C24B99">
          <w:rPr>
            <w:color w:val="1155CC"/>
            <w:sz w:val="20"/>
            <w:szCs w:val="20"/>
            <w:u w:val="single"/>
            <w:lang w:val="es-ES"/>
          </w:rPr>
          <w:t xml:space="preserve">importar ítems de punch </w:t>
        </w:r>
        <w:proofErr w:type="spellStart"/>
        <w:r w:rsidRPr="00C24B99">
          <w:rPr>
            <w:color w:val="1155CC"/>
            <w:sz w:val="20"/>
            <w:szCs w:val="20"/>
            <w:u w:val="single"/>
            <w:lang w:val="es-ES"/>
          </w:rPr>
          <w:t>list</w:t>
        </w:r>
        <w:proofErr w:type="spellEnd"/>
        <w:r w:rsidRPr="00C24B99">
          <w:rPr>
            <w:color w:val="1155CC"/>
            <w:sz w:val="20"/>
            <w:szCs w:val="20"/>
            <w:u w:val="single"/>
            <w:lang w:val="es-ES"/>
          </w:rPr>
          <w:t xml:space="preserve"> a </w:t>
        </w:r>
        <w:proofErr w:type="spellStart"/>
        <w:r w:rsidRPr="00C24B99">
          <w:rPr>
            <w:color w:val="1155CC"/>
            <w:sz w:val="20"/>
            <w:szCs w:val="20"/>
            <w:u w:val="single"/>
            <w:lang w:val="es-ES"/>
          </w:rPr>
          <w:t>Procore</w:t>
        </w:r>
        <w:proofErr w:type="spellEnd"/>
      </w:hyperlink>
      <w:r w:rsidRPr="00C24B99">
        <w:rPr>
          <w:lang w:val="es-ES"/>
        </w:rPr>
        <w:t>.</w:t>
      </w:r>
    </w:p>
    <w:p w14:paraId="00000088"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el responsable de configurar los tipos </w:t>
      </w:r>
      <w:proofErr w:type="gramStart"/>
      <w:r w:rsidRPr="00C24B99">
        <w:rPr>
          <w:lang w:val="es-ES"/>
        </w:rPr>
        <w:t>de la punch</w:t>
      </w:r>
      <w:proofErr w:type="gramEnd"/>
      <w:r w:rsidRPr="00C24B99">
        <w:rPr>
          <w:lang w:val="es-ES"/>
        </w:rPr>
        <w:t xml:space="preserve"> </w:t>
      </w:r>
      <w:proofErr w:type="spellStart"/>
      <w:r w:rsidRPr="00C24B99">
        <w:rPr>
          <w:lang w:val="es-ES"/>
        </w:rPr>
        <w:t>list</w:t>
      </w:r>
      <w:proofErr w:type="spellEnd"/>
      <w:r w:rsidRPr="00C24B99">
        <w:rPr>
          <w:lang w:val="es-ES"/>
        </w:rPr>
        <w:t>.</w:t>
      </w:r>
    </w:p>
    <w:p w14:paraId="00000089" w14:textId="77777777" w:rsidR="00C76D3A" w:rsidRPr="00C24B99" w:rsidRDefault="000808EB">
      <w:pPr>
        <w:numPr>
          <w:ilvl w:val="0"/>
          <w:numId w:val="16"/>
        </w:numPr>
        <w:spacing w:line="240" w:lineRule="auto"/>
        <w:rPr>
          <w:color w:val="7F7F7F"/>
          <w:sz w:val="20"/>
          <w:szCs w:val="20"/>
          <w:lang w:val="es-ES"/>
        </w:rPr>
      </w:pPr>
      <w:r w:rsidRPr="00C24B99">
        <w:rPr>
          <w:color w:val="7F7F7F"/>
          <w:sz w:val="20"/>
          <w:szCs w:val="20"/>
          <w:lang w:val="es-ES"/>
        </w:rPr>
        <w:t xml:space="preserve">Los tipos de punch </w:t>
      </w:r>
      <w:proofErr w:type="spellStart"/>
      <w:r w:rsidRPr="00C24B99">
        <w:rPr>
          <w:color w:val="7F7F7F"/>
          <w:sz w:val="20"/>
          <w:szCs w:val="20"/>
          <w:lang w:val="es-ES"/>
        </w:rPr>
        <w:t>list</w:t>
      </w:r>
      <w:proofErr w:type="spellEnd"/>
      <w:r w:rsidRPr="00C24B99">
        <w:rPr>
          <w:color w:val="7F7F7F"/>
          <w:sz w:val="20"/>
          <w:szCs w:val="20"/>
          <w:lang w:val="es-ES"/>
        </w:rPr>
        <w:t xml:space="preserve"> se refieren a un campo dentro del formulario de ítems de punch </w:t>
      </w:r>
      <w:proofErr w:type="spellStart"/>
      <w:r w:rsidRPr="00C24B99">
        <w:rPr>
          <w:color w:val="7F7F7F"/>
          <w:sz w:val="20"/>
          <w:szCs w:val="20"/>
          <w:lang w:val="es-ES"/>
        </w:rPr>
        <w:t>list</w:t>
      </w:r>
      <w:proofErr w:type="spellEnd"/>
      <w:r w:rsidRPr="00C24B99">
        <w:rPr>
          <w:color w:val="7F7F7F"/>
          <w:sz w:val="20"/>
          <w:szCs w:val="20"/>
          <w:lang w:val="es-ES"/>
        </w:rPr>
        <w:t xml:space="preserve"> que puede usar más tarde para filtrar su lista. </w:t>
      </w:r>
    </w:p>
    <w:p w14:paraId="0000008A" w14:textId="77777777" w:rsidR="00C76D3A" w:rsidRPr="00C24B99" w:rsidRDefault="000808EB">
      <w:pPr>
        <w:numPr>
          <w:ilvl w:val="1"/>
          <w:numId w:val="27"/>
        </w:numPr>
        <w:spacing w:line="240" w:lineRule="auto"/>
        <w:rPr>
          <w:color w:val="7F7F7F"/>
          <w:sz w:val="20"/>
          <w:szCs w:val="20"/>
          <w:lang w:val="es-ES"/>
        </w:rPr>
      </w:pPr>
      <w:r w:rsidRPr="00C24B99">
        <w:rPr>
          <w:color w:val="7F7F7F"/>
          <w:sz w:val="20"/>
          <w:szCs w:val="20"/>
          <w:lang w:val="es-ES"/>
        </w:rPr>
        <w:t>Estos son algunos de los ítems predeterminados de los contratistas generales:</w:t>
      </w:r>
    </w:p>
    <w:p w14:paraId="0000008B" w14:textId="77777777" w:rsidR="00C76D3A" w:rsidRPr="00C24B99" w:rsidRDefault="000808EB">
      <w:pPr>
        <w:numPr>
          <w:ilvl w:val="2"/>
          <w:numId w:val="27"/>
        </w:numPr>
        <w:spacing w:line="240" w:lineRule="auto"/>
        <w:rPr>
          <w:color w:val="7F7F7F"/>
          <w:sz w:val="20"/>
          <w:szCs w:val="20"/>
          <w:lang w:val="es-ES"/>
        </w:rPr>
      </w:pPr>
      <w:r w:rsidRPr="00C24B99">
        <w:rPr>
          <w:color w:val="7F7F7F"/>
          <w:sz w:val="20"/>
          <w:szCs w:val="20"/>
          <w:lang w:val="es-ES"/>
        </w:rPr>
        <w:t>Ítems internos (lo que significa que nuestro personal de campo interno envió el problema)</w:t>
      </w:r>
    </w:p>
    <w:p w14:paraId="0000008C" w14:textId="77777777" w:rsidR="00C76D3A" w:rsidRPr="00C24B99" w:rsidRDefault="000808EB">
      <w:pPr>
        <w:numPr>
          <w:ilvl w:val="2"/>
          <w:numId w:val="27"/>
        </w:numPr>
        <w:spacing w:line="240" w:lineRule="auto"/>
        <w:rPr>
          <w:color w:val="7F7F7F"/>
          <w:sz w:val="20"/>
          <w:szCs w:val="20"/>
          <w:lang w:val="es-ES"/>
        </w:rPr>
      </w:pPr>
      <w:r w:rsidRPr="00C24B99">
        <w:rPr>
          <w:color w:val="7F7F7F"/>
          <w:sz w:val="20"/>
          <w:szCs w:val="20"/>
          <w:lang w:val="es-ES"/>
        </w:rPr>
        <w:t>Ítems externos (lo que significa que el cliente/arquitecto/ingeniero envió el problema)</w:t>
      </w:r>
    </w:p>
    <w:p w14:paraId="0000008D" w14:textId="77777777" w:rsidR="00C76D3A" w:rsidRPr="00C24B99" w:rsidRDefault="00C76D3A">
      <w:pPr>
        <w:spacing w:after="120" w:line="240" w:lineRule="auto"/>
        <w:ind w:left="2160"/>
        <w:rPr>
          <w:color w:val="7F7F7F"/>
          <w:sz w:val="20"/>
          <w:szCs w:val="20"/>
          <w:lang w:val="es-ES"/>
        </w:rPr>
      </w:pPr>
    </w:p>
    <w:p w14:paraId="0000008E" w14:textId="77777777" w:rsidR="00C76D3A" w:rsidRDefault="000808EB">
      <w:pPr>
        <w:pBdr>
          <w:top w:val="nil"/>
          <w:left w:val="nil"/>
          <w:bottom w:val="nil"/>
          <w:right w:val="nil"/>
          <w:between w:val="nil"/>
        </w:pBdr>
        <w:spacing w:after="120" w:line="240" w:lineRule="auto"/>
        <w:rPr>
          <w:color w:val="000000"/>
          <w:sz w:val="32"/>
          <w:szCs w:val="32"/>
        </w:rPr>
      </w:pPr>
      <w:bookmarkStart w:id="19" w:name="_heading=h.z337ya" w:colFirst="0" w:colLast="0"/>
      <w:bookmarkEnd w:id="19"/>
      <w:proofErr w:type="spellStart"/>
      <w:r>
        <w:rPr>
          <w:b/>
          <w:color w:val="F47E42"/>
        </w:rPr>
        <w:t>Registro</w:t>
      </w:r>
      <w:proofErr w:type="spellEnd"/>
      <w:r>
        <w:rPr>
          <w:b/>
          <w:color w:val="F47E42"/>
        </w:rPr>
        <w:t xml:space="preserve"> </w:t>
      </w:r>
      <w:proofErr w:type="spellStart"/>
      <w:r>
        <w:rPr>
          <w:b/>
          <w:color w:val="F47E42"/>
        </w:rPr>
        <w:t>diario</w:t>
      </w:r>
      <w:proofErr w:type="spellEnd"/>
      <w:r>
        <w:rPr>
          <w:b/>
          <w:color w:val="F47E42"/>
        </w:rPr>
        <w:t xml:space="preserve"> </w:t>
      </w:r>
    </w:p>
    <w:p w14:paraId="0000008F" w14:textId="77777777" w:rsidR="00C76D3A" w:rsidRPr="00C24B99" w:rsidRDefault="000808EB">
      <w:pPr>
        <w:numPr>
          <w:ilvl w:val="0"/>
          <w:numId w:val="1"/>
        </w:numPr>
        <w:spacing w:line="240" w:lineRule="auto"/>
        <w:rPr>
          <w:lang w:val="es-ES"/>
        </w:rPr>
      </w:pPr>
      <w:r w:rsidRPr="00C24B99">
        <w:rPr>
          <w:lang w:val="es-ES"/>
        </w:rPr>
        <w:t xml:space="preserve">¿Sus </w:t>
      </w:r>
      <w:proofErr w:type="spellStart"/>
      <w:r w:rsidRPr="00C24B99">
        <w:rPr>
          <w:lang w:val="es-ES"/>
        </w:rPr>
        <w:t>superusuarios</w:t>
      </w:r>
      <w:proofErr w:type="spellEnd"/>
      <w:r w:rsidRPr="00C24B99">
        <w:rPr>
          <w:lang w:val="es-ES"/>
        </w:rPr>
        <w:t xml:space="preserve"> necesitan completar registros diarios? </w:t>
      </w:r>
    </w:p>
    <w:p w14:paraId="00000090" w14:textId="77777777" w:rsidR="00C76D3A" w:rsidRDefault="000808EB">
      <w:pPr>
        <w:numPr>
          <w:ilvl w:val="0"/>
          <w:numId w:val="1"/>
        </w:numPr>
        <w:spacing w:line="240" w:lineRule="auto"/>
      </w:pPr>
      <w:proofErr w:type="spellStart"/>
      <w:r>
        <w:rPr>
          <w:highlight w:val="yellow"/>
        </w:rPr>
        <w:t>Registros</w:t>
      </w:r>
      <w:proofErr w:type="spellEnd"/>
      <w:r>
        <w:rPr>
          <w:highlight w:val="yellow"/>
        </w:rPr>
        <w:t xml:space="preserve"> </w:t>
      </w:r>
      <w:proofErr w:type="spellStart"/>
      <w:r>
        <w:rPr>
          <w:highlight w:val="yellow"/>
        </w:rPr>
        <w:t>requeridos</w:t>
      </w:r>
      <w:proofErr w:type="spellEnd"/>
      <w:r>
        <w:rPr>
          <w:highlight w:val="yellow"/>
        </w:rPr>
        <w:t>:</w:t>
      </w:r>
    </w:p>
    <w:p w14:paraId="00000091" w14:textId="77777777" w:rsidR="00C76D3A" w:rsidRDefault="000808EB">
      <w:pPr>
        <w:numPr>
          <w:ilvl w:val="1"/>
          <w:numId w:val="1"/>
        </w:numPr>
        <w:spacing w:line="240" w:lineRule="auto"/>
      </w:pPr>
      <w:proofErr w:type="spellStart"/>
      <w:r>
        <w:t>Observaciones</w:t>
      </w:r>
      <w:proofErr w:type="spellEnd"/>
      <w:r>
        <w:t xml:space="preserve"> </w:t>
      </w:r>
      <w:proofErr w:type="spellStart"/>
      <w:r>
        <w:t>meteorológicas</w:t>
      </w:r>
      <w:proofErr w:type="spellEnd"/>
    </w:p>
    <w:p w14:paraId="00000092" w14:textId="77777777" w:rsidR="00C76D3A" w:rsidRDefault="000808EB">
      <w:pPr>
        <w:numPr>
          <w:ilvl w:val="1"/>
          <w:numId w:val="1"/>
        </w:numPr>
        <w:spacing w:line="240" w:lineRule="auto"/>
      </w:pPr>
      <w:proofErr w:type="spellStart"/>
      <w:r>
        <w:t>Notas</w:t>
      </w:r>
      <w:proofErr w:type="spellEnd"/>
    </w:p>
    <w:p w14:paraId="00000093" w14:textId="77777777" w:rsidR="00C76D3A" w:rsidRDefault="000808EB">
      <w:pPr>
        <w:numPr>
          <w:ilvl w:val="1"/>
          <w:numId w:val="1"/>
        </w:numPr>
        <w:spacing w:line="240" w:lineRule="auto"/>
      </w:pPr>
      <w:proofErr w:type="spellStart"/>
      <w:r>
        <w:t>Registro</w:t>
      </w:r>
      <w:proofErr w:type="spellEnd"/>
      <w:r>
        <w:t xml:space="preserve"> de mano de </w:t>
      </w:r>
      <w:proofErr w:type="spellStart"/>
      <w:r>
        <w:t>obra</w:t>
      </w:r>
      <w:proofErr w:type="spellEnd"/>
    </w:p>
    <w:p w14:paraId="00000094" w14:textId="77777777" w:rsidR="00C76D3A" w:rsidRDefault="000808EB">
      <w:pPr>
        <w:numPr>
          <w:ilvl w:val="1"/>
          <w:numId w:val="1"/>
        </w:numPr>
        <w:spacing w:after="120" w:line="240" w:lineRule="auto"/>
      </w:pPr>
      <w:r>
        <w:t xml:space="preserve">Entrada de </w:t>
      </w:r>
      <w:proofErr w:type="spellStart"/>
      <w:r>
        <w:t>tarjeta</w:t>
      </w:r>
      <w:proofErr w:type="spellEnd"/>
      <w:r>
        <w:t xml:space="preserve"> </w:t>
      </w:r>
      <w:proofErr w:type="spellStart"/>
      <w:r>
        <w:t>horaria</w:t>
      </w:r>
      <w:proofErr w:type="spellEnd"/>
    </w:p>
    <w:p w14:paraId="00000095" w14:textId="77777777" w:rsidR="00C76D3A" w:rsidRPr="00C24B99" w:rsidRDefault="000808EB">
      <w:pPr>
        <w:spacing w:after="120" w:line="240" w:lineRule="auto"/>
        <w:rPr>
          <w:color w:val="7F7F7F"/>
          <w:sz w:val="20"/>
          <w:szCs w:val="20"/>
          <w:lang w:val="es-ES"/>
        </w:rPr>
      </w:pPr>
      <w:r w:rsidRPr="00C24B99">
        <w:rPr>
          <w:lang w:val="es-ES"/>
        </w:rPr>
        <w:t xml:space="preserve">      </w:t>
      </w:r>
      <w:r w:rsidRPr="00C24B99">
        <w:rPr>
          <w:color w:val="7F7F7F"/>
          <w:sz w:val="20"/>
          <w:szCs w:val="20"/>
          <w:lang w:val="es-ES"/>
        </w:rPr>
        <w:t xml:space="preserve">- ¿Se debería notificar a alguien que los registros se completaron y enviarle por correo electrónico una copia del registro cuando se complete? Si es así, vaya a la configuración de la herramienta Registro diario y agregue </w:t>
      </w:r>
      <w:r w:rsidRPr="00C24B99">
        <w:rPr>
          <w:lang w:val="es-ES"/>
        </w:rPr>
        <w:t xml:space="preserve">al </w:t>
      </w:r>
      <w:r w:rsidRPr="00C24B99">
        <w:rPr>
          <w:color w:val="7F7F7F"/>
          <w:sz w:val="20"/>
          <w:szCs w:val="20"/>
          <w:highlight w:val="yellow"/>
          <w:lang w:val="es-ES"/>
        </w:rPr>
        <w:t>[ROL]</w:t>
      </w:r>
      <w:r w:rsidRPr="00C24B99">
        <w:rPr>
          <w:lang w:val="es-ES"/>
        </w:rPr>
        <w:t xml:space="preserve"> </w:t>
      </w:r>
      <w:r w:rsidRPr="00C24B99">
        <w:rPr>
          <w:color w:val="7F7F7F"/>
          <w:sz w:val="20"/>
          <w:szCs w:val="20"/>
          <w:lang w:val="es-ES"/>
        </w:rPr>
        <w:t>a la Lista de distribución.</w:t>
      </w:r>
    </w:p>
    <w:p w14:paraId="00000096" w14:textId="77777777" w:rsidR="00C76D3A" w:rsidRPr="00C24B99" w:rsidRDefault="000808EB">
      <w:pPr>
        <w:pBdr>
          <w:top w:val="nil"/>
          <w:left w:val="nil"/>
          <w:bottom w:val="nil"/>
          <w:right w:val="nil"/>
          <w:between w:val="nil"/>
        </w:pBdr>
        <w:spacing w:after="120" w:line="240" w:lineRule="auto"/>
        <w:rPr>
          <w:b/>
          <w:color w:val="F47E42"/>
          <w:lang w:val="es-ES"/>
        </w:rPr>
      </w:pPr>
      <w:r w:rsidRPr="00C24B99">
        <w:rPr>
          <w:b/>
          <w:color w:val="F47E42"/>
          <w:lang w:val="es-ES"/>
        </w:rPr>
        <w:t>Reuniones</w:t>
      </w:r>
    </w:p>
    <w:p w14:paraId="00000097" w14:textId="4DEA9F2E" w:rsidR="00C76D3A" w:rsidRPr="00C24B99" w:rsidRDefault="00000000">
      <w:pPr>
        <w:pBdr>
          <w:top w:val="nil"/>
          <w:left w:val="nil"/>
          <w:bottom w:val="nil"/>
          <w:right w:val="nil"/>
          <w:between w:val="nil"/>
        </w:pBdr>
        <w:spacing w:after="120" w:line="240" w:lineRule="auto"/>
        <w:jc w:val="both"/>
        <w:rPr>
          <w:sz w:val="20"/>
          <w:szCs w:val="20"/>
          <w:lang w:val="es-ES"/>
        </w:rPr>
      </w:pPr>
      <w:hyperlink r:id="rId56">
        <w:r w:rsidR="000808EB" w:rsidRPr="00C24B99">
          <w:rPr>
            <w:color w:val="1155CC"/>
            <w:sz w:val="20"/>
            <w:szCs w:val="20"/>
            <w:u w:val="single"/>
            <w:lang w:val="es-ES"/>
          </w:rPr>
          <w:t>Reuniones</w:t>
        </w:r>
      </w:hyperlink>
      <w:r w:rsidR="000808EB" w:rsidRPr="00C24B99">
        <w:rPr>
          <w:color w:val="1155CC"/>
          <w:sz w:val="20"/>
          <w:szCs w:val="20"/>
          <w:u w:val="single"/>
          <w:lang w:val="es-ES"/>
        </w:rPr>
        <w:t xml:space="preserve">: </w:t>
      </w:r>
      <w:r w:rsidR="000808EB" w:rsidRPr="00C24B99">
        <w:rPr>
          <w:sz w:val="20"/>
          <w:szCs w:val="20"/>
          <w:lang w:val="es-ES"/>
        </w:rPr>
        <w:t xml:space="preserve">haga un seguimiento y almacene las agendas de las reuniones y las actas posteriores. </w:t>
      </w:r>
    </w:p>
    <w:p w14:paraId="00000098" w14:textId="77777777" w:rsidR="00C76D3A" w:rsidRPr="00C24B99" w:rsidRDefault="000808EB">
      <w:pPr>
        <w:pBdr>
          <w:top w:val="nil"/>
          <w:left w:val="nil"/>
          <w:bottom w:val="nil"/>
          <w:right w:val="nil"/>
          <w:between w:val="nil"/>
        </w:pBdr>
        <w:spacing w:after="120" w:line="240" w:lineRule="auto"/>
        <w:jc w:val="both"/>
        <w:rPr>
          <w:lang w:val="es-ES"/>
        </w:rPr>
      </w:pPr>
      <w:r w:rsidRPr="00C24B99">
        <w:rPr>
          <w:lang w:val="es-ES"/>
        </w:rPr>
        <w:t xml:space="preserve">El </w:t>
      </w:r>
      <w:r w:rsidRPr="00C24B99">
        <w:rPr>
          <w:highlight w:val="yellow"/>
          <w:lang w:val="es-ES"/>
        </w:rPr>
        <w:t>[ROL]</w:t>
      </w:r>
      <w:r w:rsidRPr="00C24B99">
        <w:rPr>
          <w:lang w:val="es-ES"/>
        </w:rPr>
        <w:t xml:space="preserve"> estandarizará las reuniones entre </w:t>
      </w:r>
      <w:proofErr w:type="gramStart"/>
      <w:r w:rsidRPr="00C24B99">
        <w:rPr>
          <w:lang w:val="es-ES"/>
        </w:rPr>
        <w:t>todos los proyecto</w:t>
      </w:r>
      <w:proofErr w:type="gramEnd"/>
      <w:r w:rsidRPr="00C24B99">
        <w:rPr>
          <w:lang w:val="es-ES"/>
        </w:rPr>
        <w:t xml:space="preserve"> creando plantillas de reuniones en la herramienta de administración de nivel compañía.</w:t>
      </w:r>
    </w:p>
    <w:p w14:paraId="00000099" w14:textId="77777777" w:rsidR="00C76D3A" w:rsidRPr="00C24B99" w:rsidRDefault="000808EB">
      <w:pPr>
        <w:pBdr>
          <w:top w:val="nil"/>
          <w:left w:val="nil"/>
          <w:bottom w:val="nil"/>
          <w:right w:val="nil"/>
          <w:between w:val="nil"/>
        </w:pBdr>
        <w:spacing w:after="120" w:line="240" w:lineRule="auto"/>
        <w:jc w:val="both"/>
        <w:rPr>
          <w:lang w:val="es-ES"/>
        </w:rPr>
      </w:pPr>
      <w:r w:rsidRPr="00C24B99">
        <w:rPr>
          <w:lang w:val="es-ES"/>
        </w:rPr>
        <w:t xml:space="preserve">El </w:t>
      </w:r>
      <w:r w:rsidRPr="00C24B99">
        <w:rPr>
          <w:highlight w:val="yellow"/>
          <w:lang w:val="es-ES"/>
        </w:rPr>
        <w:t>[ROL]</w:t>
      </w:r>
      <w:r w:rsidRPr="00C24B99">
        <w:rPr>
          <w:lang w:val="es-ES"/>
        </w:rPr>
        <w:t xml:space="preserve"> creará una reunión del proyecto y elaborará una lista de asistentes previstos.</w:t>
      </w:r>
    </w:p>
    <w:p w14:paraId="0000009A" w14:textId="77777777" w:rsidR="00C76D3A" w:rsidRPr="00C24B99" w:rsidRDefault="000808EB">
      <w:pPr>
        <w:pBdr>
          <w:top w:val="nil"/>
          <w:left w:val="nil"/>
          <w:bottom w:val="nil"/>
          <w:right w:val="nil"/>
          <w:between w:val="nil"/>
        </w:pBdr>
        <w:spacing w:after="120" w:line="240" w:lineRule="auto"/>
        <w:jc w:val="both"/>
        <w:rPr>
          <w:lang w:val="es-ES"/>
        </w:rPr>
      </w:pPr>
      <w:r w:rsidRPr="00C24B99">
        <w:rPr>
          <w:lang w:val="es-ES"/>
        </w:rPr>
        <w:t xml:space="preserve">El </w:t>
      </w:r>
      <w:r w:rsidRPr="00C24B99">
        <w:rPr>
          <w:highlight w:val="yellow"/>
          <w:lang w:val="es-ES"/>
        </w:rPr>
        <w:t>[ROL]</w:t>
      </w:r>
      <w:r w:rsidRPr="00C24B99">
        <w:rPr>
          <w:lang w:val="es-ES"/>
        </w:rPr>
        <w:t xml:space="preserve"> convertirá la agenda y registrará las actas de la reunión.</w:t>
      </w:r>
    </w:p>
    <w:p w14:paraId="0000009B" w14:textId="77777777" w:rsidR="00C76D3A" w:rsidRPr="00C24B99" w:rsidRDefault="000808EB">
      <w:pPr>
        <w:spacing w:after="120" w:line="240" w:lineRule="auto"/>
        <w:rPr>
          <w:b/>
          <w:color w:val="F47E42"/>
          <w:lang w:val="es-ES"/>
        </w:rPr>
      </w:pPr>
      <w:r w:rsidRPr="00C24B99">
        <w:rPr>
          <w:b/>
          <w:color w:val="F47E42"/>
          <w:lang w:val="es-ES"/>
        </w:rPr>
        <w:t>Correos electrónicos</w:t>
      </w:r>
    </w:p>
    <w:p w14:paraId="0000009C" w14:textId="29F19F8F" w:rsidR="00C76D3A" w:rsidRPr="00C24B99" w:rsidRDefault="00000000">
      <w:pPr>
        <w:pBdr>
          <w:top w:val="nil"/>
          <w:left w:val="nil"/>
          <w:bottom w:val="nil"/>
          <w:right w:val="nil"/>
          <w:between w:val="nil"/>
        </w:pBdr>
        <w:spacing w:after="120" w:line="240" w:lineRule="auto"/>
        <w:rPr>
          <w:sz w:val="20"/>
          <w:szCs w:val="20"/>
          <w:lang w:val="es-ES"/>
        </w:rPr>
      </w:pPr>
      <w:hyperlink r:id="rId57">
        <w:r w:rsidR="000808EB" w:rsidRPr="00C24B99">
          <w:rPr>
            <w:color w:val="1155CC"/>
            <w:sz w:val="20"/>
            <w:szCs w:val="20"/>
            <w:u w:val="single"/>
            <w:lang w:val="es-ES"/>
          </w:rPr>
          <w:t>Correos electrónicos</w:t>
        </w:r>
      </w:hyperlink>
      <w:r w:rsidR="000808EB" w:rsidRPr="00C24B99">
        <w:rPr>
          <w:color w:val="1155CC"/>
          <w:sz w:val="20"/>
          <w:szCs w:val="20"/>
          <w:lang w:val="es-ES"/>
        </w:rPr>
        <w:t xml:space="preserve">: </w:t>
      </w:r>
      <w:r w:rsidR="000808EB" w:rsidRPr="00C24B99">
        <w:rPr>
          <w:sz w:val="20"/>
          <w:szCs w:val="20"/>
          <w:lang w:val="es-ES"/>
        </w:rPr>
        <w:t>en esta herramienta, podrá almacenar y rastrear la correspondencia por correo electrónico relacionada con los proyectos. También podrá usarla para boletines internos y actualizaciones de proyectos.</w:t>
      </w:r>
    </w:p>
    <w:p w14:paraId="0000009D" w14:textId="77777777" w:rsidR="00C76D3A" w:rsidRPr="00C24B99" w:rsidRDefault="000808EB">
      <w:pPr>
        <w:pBdr>
          <w:top w:val="nil"/>
          <w:left w:val="nil"/>
          <w:bottom w:val="nil"/>
          <w:right w:val="nil"/>
          <w:between w:val="nil"/>
        </w:pBdr>
        <w:spacing w:after="120" w:line="240" w:lineRule="auto"/>
        <w:rPr>
          <w:sz w:val="20"/>
          <w:szCs w:val="20"/>
          <w:lang w:val="es-ES"/>
        </w:rPr>
      </w:pPr>
      <w:r w:rsidRPr="00C24B99">
        <w:rPr>
          <w:lang w:val="es-ES"/>
        </w:rPr>
        <w:t xml:space="preserve">El </w:t>
      </w:r>
      <w:r w:rsidRPr="00C24B99">
        <w:rPr>
          <w:sz w:val="20"/>
          <w:szCs w:val="20"/>
          <w:highlight w:val="yellow"/>
          <w:lang w:val="es-ES"/>
        </w:rPr>
        <w:t>[ROL]</w:t>
      </w:r>
      <w:r w:rsidRPr="00C24B99">
        <w:rPr>
          <w:lang w:val="es-ES"/>
        </w:rPr>
        <w:t xml:space="preserve"> registrará las correspondencias de correo electrónico externas en esta herramienta.</w:t>
      </w:r>
    </w:p>
    <w:p w14:paraId="0000009E" w14:textId="6B448CB4" w:rsidR="00C76D3A" w:rsidRDefault="000808EB">
      <w:pPr>
        <w:numPr>
          <w:ilvl w:val="0"/>
          <w:numId w:val="17"/>
        </w:numPr>
        <w:pBdr>
          <w:top w:val="nil"/>
          <w:left w:val="nil"/>
          <w:bottom w:val="nil"/>
          <w:right w:val="nil"/>
          <w:between w:val="nil"/>
        </w:pBdr>
        <w:spacing w:line="240" w:lineRule="auto"/>
        <w:rPr>
          <w:sz w:val="20"/>
          <w:szCs w:val="20"/>
        </w:rPr>
      </w:pPr>
      <w:r>
        <w:rPr>
          <w:color w:val="595A59"/>
          <w:sz w:val="20"/>
          <w:szCs w:val="20"/>
        </w:rPr>
        <w:t>¿</w:t>
      </w:r>
      <w:proofErr w:type="spellStart"/>
      <w:r>
        <w:rPr>
          <w:color w:val="595A59"/>
          <w:sz w:val="20"/>
          <w:szCs w:val="20"/>
        </w:rPr>
        <w:t>Usa</w:t>
      </w:r>
      <w:proofErr w:type="spellEnd"/>
      <w:r>
        <w:rPr>
          <w:color w:val="595A59"/>
          <w:sz w:val="20"/>
          <w:szCs w:val="20"/>
        </w:rPr>
        <w:t xml:space="preserve"> Outlook? </w:t>
      </w:r>
      <w:proofErr w:type="spellStart"/>
      <w:r>
        <w:rPr>
          <w:color w:val="595A59"/>
          <w:sz w:val="20"/>
          <w:szCs w:val="20"/>
        </w:rPr>
        <w:t>Considere</w:t>
      </w:r>
      <w:proofErr w:type="spellEnd"/>
      <w:r>
        <w:rPr>
          <w:color w:val="595A59"/>
          <w:sz w:val="20"/>
          <w:szCs w:val="20"/>
        </w:rPr>
        <w:t xml:space="preserve"> </w:t>
      </w:r>
      <w:hyperlink r:id="rId58">
        <w:proofErr w:type="spellStart"/>
        <w:r>
          <w:rPr>
            <w:color w:val="1155CC"/>
            <w:sz w:val="20"/>
            <w:szCs w:val="20"/>
            <w:u w:val="single"/>
          </w:rPr>
          <w:t>arrastrar</w:t>
        </w:r>
        <w:proofErr w:type="spellEnd"/>
        <w:r>
          <w:rPr>
            <w:color w:val="1155CC"/>
            <w:sz w:val="20"/>
            <w:szCs w:val="20"/>
            <w:u w:val="single"/>
          </w:rPr>
          <w:t xml:space="preserve"> y </w:t>
        </w:r>
        <w:proofErr w:type="spellStart"/>
        <w:r>
          <w:rPr>
            <w:color w:val="1155CC"/>
            <w:sz w:val="20"/>
            <w:szCs w:val="20"/>
            <w:u w:val="single"/>
          </w:rPr>
          <w:t>soltar</w:t>
        </w:r>
        <w:proofErr w:type="spellEnd"/>
        <w:r>
          <w:rPr>
            <w:color w:val="1155CC"/>
            <w:sz w:val="20"/>
            <w:szCs w:val="20"/>
            <w:u w:val="single"/>
          </w:rPr>
          <w:t xml:space="preserve"> </w:t>
        </w:r>
        <w:proofErr w:type="spellStart"/>
        <w:r>
          <w:rPr>
            <w:color w:val="1155CC"/>
            <w:sz w:val="20"/>
            <w:szCs w:val="20"/>
            <w:u w:val="single"/>
          </w:rPr>
          <w:t>correos</w:t>
        </w:r>
        <w:proofErr w:type="spellEnd"/>
        <w:r>
          <w:rPr>
            <w:color w:val="1155CC"/>
            <w:sz w:val="20"/>
            <w:szCs w:val="20"/>
            <w:u w:val="single"/>
          </w:rPr>
          <w:t xml:space="preserve"> </w:t>
        </w:r>
        <w:proofErr w:type="spellStart"/>
        <w:r>
          <w:rPr>
            <w:color w:val="1155CC"/>
            <w:sz w:val="20"/>
            <w:szCs w:val="20"/>
            <w:u w:val="single"/>
          </w:rPr>
          <w:t>electrónicos</w:t>
        </w:r>
        <w:proofErr w:type="spellEnd"/>
        <w:r>
          <w:rPr>
            <w:color w:val="1155CC"/>
            <w:sz w:val="20"/>
            <w:szCs w:val="20"/>
            <w:u w:val="single"/>
          </w:rPr>
          <w:t xml:space="preserve"> </w:t>
        </w:r>
        <w:proofErr w:type="spellStart"/>
        <w:r>
          <w:rPr>
            <w:color w:val="1155CC"/>
            <w:sz w:val="20"/>
            <w:szCs w:val="20"/>
            <w:u w:val="single"/>
          </w:rPr>
          <w:t>usando</w:t>
        </w:r>
        <w:proofErr w:type="spellEnd"/>
        <w:r>
          <w:rPr>
            <w:color w:val="1155CC"/>
            <w:sz w:val="20"/>
            <w:szCs w:val="20"/>
            <w:u w:val="single"/>
          </w:rPr>
          <w:t xml:space="preserve"> Procore Drive</w:t>
        </w:r>
      </w:hyperlink>
      <w:r>
        <w:rPr>
          <w:sz w:val="20"/>
          <w:szCs w:val="20"/>
        </w:rPr>
        <w:t xml:space="preserve"> </w:t>
      </w:r>
      <w:r>
        <w:rPr>
          <w:color w:val="7F7F7F"/>
          <w:sz w:val="20"/>
          <w:szCs w:val="20"/>
        </w:rPr>
        <w:t xml:space="preserve">o </w:t>
      </w:r>
      <w:proofErr w:type="spellStart"/>
      <w:r>
        <w:rPr>
          <w:color w:val="7F7F7F"/>
          <w:sz w:val="20"/>
          <w:szCs w:val="20"/>
        </w:rPr>
        <w:t>el</w:t>
      </w:r>
      <w:proofErr w:type="spellEnd"/>
      <w:r>
        <w:rPr>
          <w:color w:val="7F7F7F"/>
          <w:sz w:val="20"/>
          <w:szCs w:val="20"/>
        </w:rPr>
        <w:t xml:space="preserve"> </w:t>
      </w:r>
      <w:hyperlink r:id="rId59">
        <w:proofErr w:type="spellStart"/>
        <w:r w:rsidRPr="004C6360">
          <w:rPr>
            <w:color w:val="FF0000"/>
            <w:sz w:val="20"/>
            <w:szCs w:val="20"/>
            <w:u w:val="single"/>
          </w:rPr>
          <w:t>complemento</w:t>
        </w:r>
        <w:proofErr w:type="spellEnd"/>
        <w:r w:rsidRPr="004C6360">
          <w:rPr>
            <w:color w:val="FF0000"/>
            <w:sz w:val="20"/>
            <w:szCs w:val="20"/>
            <w:u w:val="single"/>
          </w:rPr>
          <w:t xml:space="preserve"> Procore para Outlook</w:t>
        </w:r>
      </w:hyperlink>
      <w:r w:rsidRPr="004C6360">
        <w:rPr>
          <w:color w:val="FF0000"/>
          <w:sz w:val="20"/>
          <w:szCs w:val="20"/>
        </w:rPr>
        <w:t>.</w:t>
      </w:r>
    </w:p>
    <w:p w14:paraId="0000009F" w14:textId="2A31DAED" w:rsidR="00C76D3A" w:rsidRPr="00C24B99" w:rsidRDefault="000808EB">
      <w:pPr>
        <w:numPr>
          <w:ilvl w:val="0"/>
          <w:numId w:val="17"/>
        </w:numPr>
        <w:pBdr>
          <w:top w:val="nil"/>
          <w:left w:val="nil"/>
          <w:bottom w:val="nil"/>
          <w:right w:val="nil"/>
          <w:between w:val="nil"/>
        </w:pBdr>
        <w:spacing w:line="240" w:lineRule="auto"/>
        <w:rPr>
          <w:sz w:val="20"/>
          <w:szCs w:val="20"/>
          <w:lang w:val="es-ES"/>
        </w:rPr>
      </w:pPr>
      <w:r w:rsidRPr="00C24B99">
        <w:rPr>
          <w:color w:val="595A59"/>
          <w:sz w:val="20"/>
          <w:szCs w:val="20"/>
          <w:lang w:val="es-ES"/>
        </w:rPr>
        <w:t xml:space="preserve">Si no es así, </w:t>
      </w:r>
      <w:hyperlink r:id="rId60">
        <w:r w:rsidRPr="00C24B99">
          <w:rPr>
            <w:color w:val="1155CC"/>
            <w:sz w:val="20"/>
            <w:szCs w:val="20"/>
            <w:u w:val="single"/>
            <w:lang w:val="es-ES"/>
          </w:rPr>
          <w:t xml:space="preserve">ponga en copia (CC) a la dirección de correo electrónico entrante de </w:t>
        </w:r>
        <w:proofErr w:type="spellStart"/>
        <w:r w:rsidRPr="00C24B99">
          <w:rPr>
            <w:color w:val="1155CC"/>
            <w:sz w:val="20"/>
            <w:szCs w:val="20"/>
            <w:u w:val="single"/>
            <w:lang w:val="es-ES"/>
          </w:rPr>
          <w:t>Procore</w:t>
        </w:r>
        <w:proofErr w:type="spellEnd"/>
      </w:hyperlink>
      <w:r w:rsidRPr="00C24B99">
        <w:rPr>
          <w:sz w:val="20"/>
          <w:szCs w:val="20"/>
          <w:lang w:val="es-ES"/>
        </w:rPr>
        <w:t xml:space="preserve"> </w:t>
      </w:r>
      <w:r w:rsidRPr="00C24B99">
        <w:rPr>
          <w:color w:val="595A59"/>
          <w:sz w:val="20"/>
          <w:szCs w:val="20"/>
          <w:lang w:val="es-ES"/>
        </w:rPr>
        <w:t>para registrar automáticamente la correspondencia.</w:t>
      </w:r>
    </w:p>
    <w:p w14:paraId="000000A0"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Solo el </w:t>
      </w:r>
      <w:r w:rsidRPr="00C24B99">
        <w:rPr>
          <w:highlight w:val="yellow"/>
          <w:lang w:val="es-ES"/>
        </w:rPr>
        <w:t>[ROL]</w:t>
      </w:r>
      <w:r w:rsidRPr="00C24B99">
        <w:rPr>
          <w:lang w:val="es-ES"/>
        </w:rPr>
        <w:t xml:space="preserve"> puede enviar boletines por correo electrónico a miembros del personal interno desde esta herramienta.</w:t>
      </w:r>
    </w:p>
    <w:p w14:paraId="000000A1" w14:textId="4D24AB16" w:rsidR="00C76D3A" w:rsidRPr="00C24B99" w:rsidRDefault="000808EB">
      <w:pPr>
        <w:pBdr>
          <w:top w:val="nil"/>
          <w:left w:val="nil"/>
          <w:bottom w:val="nil"/>
          <w:right w:val="nil"/>
          <w:between w:val="nil"/>
        </w:pBdr>
        <w:spacing w:after="120" w:line="240" w:lineRule="auto"/>
        <w:rPr>
          <w:sz w:val="20"/>
          <w:szCs w:val="20"/>
          <w:lang w:val="es-ES"/>
        </w:rPr>
      </w:pPr>
      <w:r w:rsidRPr="00C24B99">
        <w:rPr>
          <w:color w:val="595A59"/>
          <w:sz w:val="16"/>
          <w:szCs w:val="16"/>
          <w:lang w:val="es-ES"/>
        </w:rPr>
        <w:t xml:space="preserve">*Certificación de </w:t>
      </w:r>
      <w:proofErr w:type="spellStart"/>
      <w:r w:rsidRPr="00C24B99">
        <w:rPr>
          <w:color w:val="595A59"/>
          <w:sz w:val="16"/>
          <w:szCs w:val="16"/>
          <w:lang w:val="es-ES"/>
        </w:rPr>
        <w:t>Procore</w:t>
      </w:r>
      <w:proofErr w:type="spellEnd"/>
      <w:r w:rsidRPr="00C24B99">
        <w:rPr>
          <w:color w:val="595A59"/>
          <w:sz w:val="16"/>
          <w:szCs w:val="16"/>
          <w:lang w:val="es-ES"/>
        </w:rPr>
        <w:t xml:space="preserve">: </w:t>
      </w:r>
      <w:hyperlink r:id="rId61">
        <w:r w:rsidRPr="00C24B99">
          <w:rPr>
            <w:color w:val="0000FF"/>
            <w:sz w:val="16"/>
            <w:szCs w:val="16"/>
            <w:u w:val="single"/>
            <w:lang w:val="es-ES"/>
          </w:rPr>
          <w:t>Herramientas de administración de proyectos</w:t>
        </w:r>
      </w:hyperlink>
    </w:p>
    <w:p w14:paraId="000000A2" w14:textId="77777777" w:rsidR="00C76D3A" w:rsidRPr="00C24B99" w:rsidRDefault="00C76D3A">
      <w:pPr>
        <w:spacing w:after="120" w:line="240" w:lineRule="auto"/>
        <w:rPr>
          <w:lang w:val="es-ES"/>
        </w:rPr>
      </w:pPr>
    </w:p>
    <w:p w14:paraId="000000A3" w14:textId="77777777" w:rsidR="00C76D3A" w:rsidRPr="00C24B99" w:rsidRDefault="000808EB">
      <w:pPr>
        <w:pBdr>
          <w:top w:val="nil"/>
          <w:left w:val="nil"/>
          <w:bottom w:val="nil"/>
          <w:right w:val="nil"/>
          <w:between w:val="nil"/>
        </w:pBdr>
        <w:spacing w:after="120" w:line="240" w:lineRule="auto"/>
        <w:rPr>
          <w:color w:val="F47E42"/>
          <w:lang w:val="es-ES"/>
        </w:rPr>
      </w:pPr>
      <w:bookmarkStart w:id="20" w:name="_heading=h.3j2qqm3" w:colFirst="0" w:colLast="0"/>
      <w:bookmarkEnd w:id="20"/>
      <w:r w:rsidRPr="00C24B99">
        <w:rPr>
          <w:smallCaps/>
          <w:color w:val="000000"/>
          <w:sz w:val="34"/>
          <w:szCs w:val="34"/>
          <w:lang w:val="es-ES"/>
        </w:rPr>
        <w:t>*Calidad y seguridad</w:t>
      </w:r>
    </w:p>
    <w:p w14:paraId="000000A4" w14:textId="77777777" w:rsidR="00C76D3A" w:rsidRPr="00C24B99" w:rsidRDefault="000808EB">
      <w:pPr>
        <w:spacing w:after="120" w:line="240" w:lineRule="auto"/>
        <w:rPr>
          <w:color w:val="F47E42"/>
          <w:lang w:val="es-ES"/>
        </w:rPr>
      </w:pPr>
      <w:r w:rsidRPr="00C24B99">
        <w:rPr>
          <w:b/>
          <w:color w:val="F47E42"/>
          <w:lang w:val="es-ES"/>
        </w:rPr>
        <w:t xml:space="preserve">Inspecciones </w:t>
      </w:r>
    </w:p>
    <w:p w14:paraId="000000A5" w14:textId="7E174970" w:rsidR="00C76D3A" w:rsidRPr="00C24B99" w:rsidRDefault="00000000">
      <w:pPr>
        <w:spacing w:after="120" w:line="240" w:lineRule="auto"/>
        <w:rPr>
          <w:color w:val="F47E42"/>
          <w:lang w:val="es-ES"/>
        </w:rPr>
      </w:pPr>
      <w:hyperlink r:id="rId62">
        <w:r w:rsidR="000808EB" w:rsidRPr="00C24B99">
          <w:rPr>
            <w:color w:val="1155CC"/>
            <w:sz w:val="20"/>
            <w:szCs w:val="20"/>
            <w:u w:val="single"/>
            <w:lang w:val="es-ES"/>
          </w:rPr>
          <w:t>Inspecciones</w:t>
        </w:r>
      </w:hyperlink>
      <w:r w:rsidR="000808EB" w:rsidRPr="00C24B99">
        <w:rPr>
          <w:color w:val="1155CC"/>
          <w:sz w:val="20"/>
          <w:szCs w:val="20"/>
          <w:u w:val="single"/>
          <w:lang w:val="es-ES"/>
        </w:rPr>
        <w:t>:</w:t>
      </w:r>
      <w:r w:rsidR="000808EB" w:rsidRPr="00C24B99">
        <w:rPr>
          <w:sz w:val="20"/>
          <w:szCs w:val="20"/>
          <w:lang w:val="es-ES"/>
        </w:rPr>
        <w:t xml:space="preserve"> utilice esta herramienta para estandarizar las listas de verificación que deben realizar los miembros en el campo. Tenga en cuenta que esto debe utilizarse para las listas de verificación de inspección interna, NO para las inspecciones de terceros. </w:t>
      </w:r>
    </w:p>
    <w:p w14:paraId="000000A6"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creará las plantillas de inspección a nivel compañía.</w:t>
      </w:r>
    </w:p>
    <w:p w14:paraId="000000A7"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agregará las plantillas de inspección al proyecto.</w:t>
      </w:r>
    </w:p>
    <w:p w14:paraId="000000A8" w14:textId="3702C982" w:rsidR="00C76D3A" w:rsidRPr="00C24B99" w:rsidRDefault="00000000">
      <w:pPr>
        <w:spacing w:after="120" w:line="240" w:lineRule="auto"/>
        <w:ind w:left="720"/>
        <w:rPr>
          <w:sz w:val="20"/>
          <w:szCs w:val="20"/>
          <w:lang w:val="es-ES"/>
        </w:rPr>
      </w:pPr>
      <w:hyperlink r:id="rId63">
        <w:r w:rsidR="000808EB" w:rsidRPr="00C24B99">
          <w:rPr>
            <w:color w:val="1155CC"/>
            <w:sz w:val="20"/>
            <w:szCs w:val="20"/>
            <w:u w:val="single"/>
            <w:lang w:val="es-ES"/>
          </w:rPr>
          <w:t>Agregar una plantilla de inspección a nivel compañía a un proyecto</w:t>
        </w:r>
      </w:hyperlink>
      <w:r w:rsidR="000808EB" w:rsidRPr="00C24B99">
        <w:rPr>
          <w:sz w:val="20"/>
          <w:szCs w:val="20"/>
          <w:lang w:val="es-ES"/>
        </w:rPr>
        <w:t>.</w:t>
      </w:r>
    </w:p>
    <w:p w14:paraId="000000A9"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realizará la inspección en campo.</w:t>
      </w:r>
    </w:p>
    <w:p w14:paraId="000000AA" w14:textId="1EA23358" w:rsidR="00C76D3A" w:rsidRDefault="000808EB">
      <w:pPr>
        <w:numPr>
          <w:ilvl w:val="0"/>
          <w:numId w:val="2"/>
        </w:numPr>
        <w:spacing w:line="240" w:lineRule="auto"/>
        <w:rPr>
          <w:sz w:val="20"/>
          <w:szCs w:val="20"/>
        </w:rPr>
      </w:pPr>
      <w:r w:rsidRPr="00C24B99">
        <w:rPr>
          <w:color w:val="7F7F7F"/>
          <w:sz w:val="20"/>
          <w:szCs w:val="20"/>
          <w:lang w:val="es-ES"/>
        </w:rPr>
        <w:t xml:space="preserve">¿Se crearán ítems de observación cuando un ítem de inspección “falle” o esté “en riesgo”? </w:t>
      </w:r>
      <w:r>
        <w:rPr>
          <w:color w:val="7F7F7F"/>
          <w:sz w:val="20"/>
          <w:szCs w:val="20"/>
        </w:rPr>
        <w:t>¿</w:t>
      </w:r>
      <w:proofErr w:type="spellStart"/>
      <w:r>
        <w:rPr>
          <w:color w:val="7F7F7F"/>
          <w:sz w:val="20"/>
          <w:szCs w:val="20"/>
        </w:rPr>
        <w:t>Debería</w:t>
      </w:r>
      <w:proofErr w:type="spellEnd"/>
      <w:r>
        <w:rPr>
          <w:color w:val="7F7F7F"/>
          <w:sz w:val="20"/>
          <w:szCs w:val="20"/>
        </w:rPr>
        <w:t xml:space="preserve"> ser </w:t>
      </w:r>
      <w:proofErr w:type="spellStart"/>
      <w:r>
        <w:rPr>
          <w:color w:val="7F7F7F"/>
          <w:sz w:val="20"/>
          <w:szCs w:val="20"/>
        </w:rPr>
        <w:t>esto</w:t>
      </w:r>
      <w:proofErr w:type="spellEnd"/>
      <w:r>
        <w:rPr>
          <w:color w:val="7F7F7F"/>
          <w:sz w:val="20"/>
          <w:szCs w:val="20"/>
        </w:rPr>
        <w:t xml:space="preserve"> </w:t>
      </w:r>
      <w:proofErr w:type="spellStart"/>
      <w:r>
        <w:rPr>
          <w:color w:val="7F7F7F"/>
          <w:sz w:val="20"/>
          <w:szCs w:val="20"/>
        </w:rPr>
        <w:t>obligatorio</w:t>
      </w:r>
      <w:proofErr w:type="spellEnd"/>
      <w:r>
        <w:rPr>
          <w:color w:val="7F7F7F"/>
          <w:sz w:val="20"/>
          <w:szCs w:val="20"/>
        </w:rPr>
        <w:t>? (</w:t>
      </w:r>
      <w:proofErr w:type="spellStart"/>
      <w:r>
        <w:fldChar w:fldCharType="begin"/>
      </w:r>
      <w:r w:rsidR="004C6360">
        <w:instrText xml:space="preserve">HYPERLINK "https://es.support.procore.com/products/online/user-guide/project-level/inspections/tutorials/configure-advanced-settings-project-level-inspections" \h </w:instrText>
      </w:r>
      <w:r>
        <w:fldChar w:fldCharType="separate"/>
      </w:r>
      <w:r>
        <w:rPr>
          <w:color w:val="1155CC"/>
          <w:sz w:val="20"/>
          <w:szCs w:val="20"/>
          <w:u w:val="single"/>
        </w:rPr>
        <w:t>Configurar</w:t>
      </w:r>
      <w:proofErr w:type="spellEnd"/>
      <w:r>
        <w:rPr>
          <w:color w:val="1155CC"/>
          <w:sz w:val="20"/>
          <w:szCs w:val="20"/>
          <w:u w:val="single"/>
        </w:rPr>
        <w:t xml:space="preserve"> </w:t>
      </w:r>
      <w:proofErr w:type="spellStart"/>
      <w:r>
        <w:rPr>
          <w:color w:val="1155CC"/>
          <w:sz w:val="20"/>
          <w:szCs w:val="20"/>
          <w:u w:val="single"/>
        </w:rPr>
        <w:t>ajustes</w:t>
      </w:r>
      <w:proofErr w:type="spellEnd"/>
      <w:r>
        <w:rPr>
          <w:color w:val="1155CC"/>
          <w:sz w:val="20"/>
          <w:szCs w:val="20"/>
          <w:u w:val="single"/>
        </w:rPr>
        <w:t xml:space="preserve"> de </w:t>
      </w:r>
      <w:proofErr w:type="spellStart"/>
      <w:r>
        <w:rPr>
          <w:color w:val="1155CC"/>
          <w:sz w:val="20"/>
          <w:szCs w:val="20"/>
          <w:u w:val="single"/>
        </w:rPr>
        <w:t>inspección</w:t>
      </w:r>
      <w:proofErr w:type="spellEnd"/>
      <w:r>
        <w:rPr>
          <w:color w:val="1155CC"/>
          <w:sz w:val="20"/>
          <w:szCs w:val="20"/>
          <w:u w:val="single"/>
        </w:rPr>
        <w:fldChar w:fldCharType="end"/>
      </w:r>
      <w:r>
        <w:rPr>
          <w:sz w:val="20"/>
          <w:szCs w:val="20"/>
        </w:rPr>
        <w:t>).</w:t>
      </w:r>
    </w:p>
    <w:p w14:paraId="000000AB" w14:textId="77777777" w:rsidR="00C76D3A" w:rsidRDefault="000808EB">
      <w:pPr>
        <w:spacing w:after="120" w:line="240" w:lineRule="auto"/>
        <w:rPr>
          <w:b/>
          <w:color w:val="F47E42"/>
        </w:rPr>
      </w:pPr>
      <w:proofErr w:type="spellStart"/>
      <w:r>
        <w:rPr>
          <w:b/>
          <w:color w:val="F47E42"/>
        </w:rPr>
        <w:t>Incidentes</w:t>
      </w:r>
      <w:proofErr w:type="spellEnd"/>
    </w:p>
    <w:p w14:paraId="000000AC" w14:textId="0D71CFD4" w:rsidR="00C76D3A" w:rsidRPr="00C24B99" w:rsidRDefault="00000000">
      <w:pPr>
        <w:pBdr>
          <w:top w:val="nil"/>
          <w:left w:val="nil"/>
          <w:bottom w:val="nil"/>
          <w:right w:val="nil"/>
          <w:between w:val="nil"/>
        </w:pBdr>
        <w:spacing w:after="120" w:line="240" w:lineRule="auto"/>
        <w:rPr>
          <w:sz w:val="20"/>
          <w:szCs w:val="20"/>
          <w:lang w:val="es-ES"/>
        </w:rPr>
      </w:pPr>
      <w:hyperlink r:id="rId64">
        <w:r w:rsidR="000808EB" w:rsidRPr="00C24B99">
          <w:rPr>
            <w:color w:val="1155CC"/>
            <w:sz w:val="20"/>
            <w:szCs w:val="20"/>
            <w:u w:val="single"/>
            <w:lang w:val="es-ES"/>
          </w:rPr>
          <w:t>Incidentes</w:t>
        </w:r>
      </w:hyperlink>
      <w:r w:rsidR="000808EB" w:rsidRPr="00C24B99">
        <w:rPr>
          <w:sz w:val="20"/>
          <w:szCs w:val="20"/>
          <w:lang w:val="es-ES"/>
        </w:rPr>
        <w:t>: use esta herramienta para capturar y administrar los incidentes que ocurren en la obra. ¡Administre el riesgo e identifique tendencias para prevenir incidentes futuros!</w:t>
      </w:r>
    </w:p>
    <w:p w14:paraId="000000AD"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creará el incidente en </w:t>
      </w:r>
      <w:proofErr w:type="spellStart"/>
      <w:r w:rsidRPr="00C24B99">
        <w:rPr>
          <w:lang w:val="es-ES"/>
        </w:rPr>
        <w:t>Procore</w:t>
      </w:r>
      <w:proofErr w:type="spellEnd"/>
      <w:r w:rsidRPr="00C24B99">
        <w:rPr>
          <w:lang w:val="es-ES"/>
        </w:rPr>
        <w:t>.</w:t>
      </w:r>
    </w:p>
    <w:p w14:paraId="000000AE" w14:textId="4606E407" w:rsidR="00C76D3A" w:rsidRPr="00602BE9" w:rsidRDefault="000808EB">
      <w:pPr>
        <w:numPr>
          <w:ilvl w:val="0"/>
          <w:numId w:val="19"/>
        </w:numPr>
        <w:pBdr>
          <w:top w:val="nil"/>
          <w:left w:val="nil"/>
          <w:bottom w:val="nil"/>
          <w:right w:val="nil"/>
          <w:between w:val="nil"/>
        </w:pBdr>
        <w:spacing w:line="240" w:lineRule="auto"/>
        <w:rPr>
          <w:sz w:val="20"/>
          <w:szCs w:val="20"/>
          <w:lang w:val="es-ES"/>
        </w:rPr>
      </w:pPr>
      <w:r w:rsidRPr="00C24B99">
        <w:rPr>
          <w:color w:val="7F7F7F"/>
          <w:sz w:val="20"/>
          <w:szCs w:val="20"/>
          <w:lang w:val="es-ES"/>
        </w:rPr>
        <w:t xml:space="preserve">¿El incidente ya se agregó al </w:t>
      </w:r>
      <w:hyperlink r:id="rId65">
        <w:r w:rsidRPr="00C24B99">
          <w:rPr>
            <w:color w:val="1155CC"/>
            <w:sz w:val="20"/>
            <w:szCs w:val="20"/>
            <w:u w:val="single"/>
            <w:lang w:val="es-ES"/>
          </w:rPr>
          <w:t>Registro de accidentes del Registro diario</w:t>
        </w:r>
      </w:hyperlink>
      <w:r w:rsidRPr="00C24B99">
        <w:rPr>
          <w:color w:val="7F7F7F"/>
          <w:sz w:val="20"/>
          <w:szCs w:val="20"/>
          <w:lang w:val="es-ES"/>
        </w:rPr>
        <w:t xml:space="preserve">? </w:t>
      </w:r>
      <w:r w:rsidRPr="00602BE9">
        <w:rPr>
          <w:color w:val="7F7F7F"/>
          <w:sz w:val="20"/>
          <w:szCs w:val="20"/>
          <w:lang w:val="es-ES"/>
        </w:rPr>
        <w:t>Copie esta información en la herramienta Incidentes.</w:t>
      </w:r>
    </w:p>
    <w:p w14:paraId="000000AF"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organizará un reporte de incidentes utilizando la herramienta Reportes (herramienta a nivel proyecto o compañía).</w:t>
      </w:r>
    </w:p>
    <w:p w14:paraId="000000B0" w14:textId="77777777" w:rsidR="00C76D3A" w:rsidRPr="00C24B99" w:rsidRDefault="000808EB">
      <w:pPr>
        <w:pBdr>
          <w:top w:val="nil"/>
          <w:left w:val="nil"/>
          <w:bottom w:val="nil"/>
          <w:right w:val="nil"/>
          <w:between w:val="nil"/>
        </w:pBdr>
        <w:spacing w:after="120" w:line="240" w:lineRule="auto"/>
        <w:rPr>
          <w:i/>
          <w:color w:val="000000"/>
          <w:sz w:val="18"/>
          <w:szCs w:val="18"/>
          <w:shd w:val="clear" w:color="auto" w:fill="FFF2CC"/>
          <w:lang w:val="es-ES"/>
        </w:rPr>
      </w:pPr>
      <w:bookmarkStart w:id="21" w:name="_heading=h.1y810tw" w:colFirst="0" w:colLast="0"/>
      <w:bookmarkEnd w:id="21"/>
      <w:r w:rsidRPr="00C24B99">
        <w:rPr>
          <w:b/>
          <w:color w:val="F47E42"/>
          <w:lang w:val="es-ES"/>
        </w:rPr>
        <w:t xml:space="preserve">Observaciones </w:t>
      </w:r>
      <w:r w:rsidRPr="00C24B99">
        <w:rPr>
          <w:i/>
          <w:color w:val="000000"/>
          <w:sz w:val="18"/>
          <w:szCs w:val="18"/>
          <w:shd w:val="clear" w:color="auto" w:fill="FFF2CC"/>
          <w:lang w:val="es-ES"/>
        </w:rPr>
        <w:t>(ítems de acción durante el curso del proyecto)</w:t>
      </w:r>
    </w:p>
    <w:p w14:paraId="000000B1" w14:textId="77777777" w:rsidR="00C76D3A" w:rsidRPr="00C24B99" w:rsidRDefault="000808EB">
      <w:pPr>
        <w:pBdr>
          <w:top w:val="nil"/>
          <w:left w:val="nil"/>
          <w:bottom w:val="nil"/>
          <w:right w:val="nil"/>
          <w:between w:val="nil"/>
        </w:pBdr>
        <w:spacing w:after="120" w:line="240" w:lineRule="auto"/>
        <w:rPr>
          <w:color w:val="000000"/>
          <w:lang w:val="es-ES"/>
        </w:rPr>
      </w:pPr>
      <w:r w:rsidRPr="00C24B99">
        <w:rPr>
          <w:color w:val="000000"/>
          <w:sz w:val="32"/>
          <w:szCs w:val="32"/>
          <w:lang w:val="es-ES"/>
        </w:rPr>
        <w:t xml:space="preserve">El </w:t>
      </w:r>
      <w:r w:rsidRPr="00C24B99">
        <w:rPr>
          <w:color w:val="000000"/>
          <w:highlight w:val="yellow"/>
          <w:lang w:val="es-ES"/>
        </w:rPr>
        <w:t>[ROL]</w:t>
      </w:r>
      <w:r w:rsidRPr="00C24B99">
        <w:rPr>
          <w:color w:val="000000"/>
          <w:lang w:val="es-ES"/>
        </w:rPr>
        <w:t xml:space="preserve"> creará observaciones cuando sea necesario. Luego, enviará los ítems a las personas asignadas.</w:t>
      </w:r>
    </w:p>
    <w:p w14:paraId="000000B2" w14:textId="77777777" w:rsidR="00C76D3A" w:rsidRDefault="000808EB">
      <w:pPr>
        <w:numPr>
          <w:ilvl w:val="0"/>
          <w:numId w:val="26"/>
        </w:numPr>
        <w:pBdr>
          <w:top w:val="nil"/>
          <w:left w:val="nil"/>
          <w:bottom w:val="nil"/>
          <w:right w:val="nil"/>
          <w:between w:val="nil"/>
        </w:pBdr>
        <w:spacing w:line="240" w:lineRule="auto"/>
        <w:rPr>
          <w:color w:val="7F7F7F"/>
          <w:sz w:val="20"/>
          <w:szCs w:val="20"/>
        </w:rPr>
      </w:pPr>
      <w:r>
        <w:rPr>
          <w:color w:val="7F7F7F"/>
          <w:sz w:val="20"/>
          <w:szCs w:val="20"/>
        </w:rPr>
        <w:t>¿</w:t>
      </w:r>
      <w:proofErr w:type="spellStart"/>
      <w:r>
        <w:rPr>
          <w:color w:val="7F7F7F"/>
          <w:sz w:val="20"/>
          <w:szCs w:val="20"/>
        </w:rPr>
        <w:t>Asignará</w:t>
      </w:r>
      <w:proofErr w:type="spellEnd"/>
      <w:r>
        <w:rPr>
          <w:color w:val="7F7F7F"/>
          <w:sz w:val="20"/>
          <w:szCs w:val="20"/>
        </w:rPr>
        <w:t xml:space="preserve"> </w:t>
      </w:r>
      <w:proofErr w:type="spellStart"/>
      <w:r>
        <w:rPr>
          <w:color w:val="7F7F7F"/>
          <w:sz w:val="20"/>
          <w:szCs w:val="20"/>
        </w:rPr>
        <w:t>ítems</w:t>
      </w:r>
      <w:proofErr w:type="spellEnd"/>
      <w:r>
        <w:rPr>
          <w:color w:val="7F7F7F"/>
          <w:sz w:val="20"/>
          <w:szCs w:val="20"/>
        </w:rPr>
        <w:t xml:space="preserve"> a </w:t>
      </w:r>
      <w:proofErr w:type="spellStart"/>
      <w:r>
        <w:rPr>
          <w:color w:val="7F7F7F"/>
          <w:sz w:val="20"/>
          <w:szCs w:val="20"/>
        </w:rPr>
        <w:t>contactos</w:t>
      </w:r>
      <w:proofErr w:type="spellEnd"/>
      <w:r>
        <w:rPr>
          <w:color w:val="7F7F7F"/>
          <w:sz w:val="20"/>
          <w:szCs w:val="20"/>
        </w:rPr>
        <w:t xml:space="preserve"> </w:t>
      </w:r>
      <w:proofErr w:type="spellStart"/>
      <w:r>
        <w:rPr>
          <w:color w:val="7F7F7F"/>
          <w:sz w:val="20"/>
          <w:szCs w:val="20"/>
        </w:rPr>
        <w:t>externos</w:t>
      </w:r>
      <w:proofErr w:type="spellEnd"/>
      <w:r>
        <w:rPr>
          <w:color w:val="7F7F7F"/>
          <w:sz w:val="20"/>
          <w:szCs w:val="20"/>
        </w:rPr>
        <w:t xml:space="preserve">? </w:t>
      </w:r>
    </w:p>
    <w:p w14:paraId="000000B3" w14:textId="77777777" w:rsidR="00C76D3A" w:rsidRPr="00C24B99" w:rsidRDefault="000808EB">
      <w:pPr>
        <w:numPr>
          <w:ilvl w:val="0"/>
          <w:numId w:val="3"/>
        </w:numPr>
        <w:pBdr>
          <w:top w:val="nil"/>
          <w:left w:val="nil"/>
          <w:bottom w:val="nil"/>
          <w:right w:val="nil"/>
          <w:between w:val="nil"/>
        </w:pBdr>
        <w:spacing w:line="240" w:lineRule="auto"/>
        <w:rPr>
          <w:color w:val="7F7F7F"/>
          <w:sz w:val="20"/>
          <w:szCs w:val="20"/>
          <w:lang w:val="es-ES"/>
        </w:rPr>
      </w:pPr>
      <w:r w:rsidRPr="00C24B99">
        <w:rPr>
          <w:color w:val="7F7F7F"/>
          <w:sz w:val="20"/>
          <w:szCs w:val="20"/>
          <w:lang w:val="es-ES"/>
        </w:rPr>
        <w:t xml:space="preserve">¿Creará estos ítems en la interfaz web o en la móvil? </w:t>
      </w:r>
    </w:p>
    <w:p w14:paraId="000000B4" w14:textId="326CE11C" w:rsidR="00C76D3A" w:rsidRDefault="000808EB">
      <w:pPr>
        <w:numPr>
          <w:ilvl w:val="1"/>
          <w:numId w:val="3"/>
        </w:numPr>
        <w:pBdr>
          <w:top w:val="nil"/>
          <w:left w:val="nil"/>
          <w:bottom w:val="nil"/>
          <w:right w:val="nil"/>
          <w:between w:val="nil"/>
        </w:pBdr>
        <w:spacing w:after="120" w:line="240" w:lineRule="auto"/>
        <w:rPr>
          <w:color w:val="000000"/>
          <w:sz w:val="20"/>
          <w:szCs w:val="20"/>
        </w:rPr>
      </w:pPr>
      <w:bookmarkStart w:id="22" w:name="_heading=h.4i7ojhp" w:colFirst="0" w:colLast="0"/>
      <w:bookmarkEnd w:id="22"/>
      <w:r w:rsidRPr="00C24B99">
        <w:rPr>
          <w:color w:val="7F7F7F"/>
          <w:sz w:val="20"/>
          <w:szCs w:val="20"/>
          <w:lang w:val="es-ES"/>
        </w:rPr>
        <w:t xml:space="preserve">Si usara la interfaz móvil, ¿planea crear las observaciones directamente desde sus planos? </w:t>
      </w:r>
      <w:proofErr w:type="spellStart"/>
      <w:r>
        <w:rPr>
          <w:color w:val="7F7F7F"/>
          <w:sz w:val="20"/>
          <w:szCs w:val="20"/>
        </w:rPr>
        <w:t>Consulte</w:t>
      </w:r>
      <w:proofErr w:type="spellEnd"/>
      <w:r>
        <w:rPr>
          <w:color w:val="7F7F7F"/>
          <w:sz w:val="20"/>
          <w:szCs w:val="20"/>
        </w:rPr>
        <w:t xml:space="preserve"> </w:t>
      </w:r>
      <w:hyperlink r:id="rId66">
        <w:proofErr w:type="spellStart"/>
        <w:r>
          <w:rPr>
            <w:color w:val="1155CC"/>
            <w:sz w:val="20"/>
            <w:szCs w:val="20"/>
            <w:u w:val="single"/>
          </w:rPr>
          <w:t>Vincular</w:t>
        </w:r>
        <w:proofErr w:type="spellEnd"/>
        <w:r>
          <w:rPr>
            <w:color w:val="1155CC"/>
            <w:sz w:val="20"/>
            <w:szCs w:val="20"/>
            <w:u w:val="single"/>
          </w:rPr>
          <w:t xml:space="preserve"> </w:t>
        </w:r>
        <w:proofErr w:type="spellStart"/>
        <w:r>
          <w:rPr>
            <w:color w:val="1155CC"/>
            <w:sz w:val="20"/>
            <w:szCs w:val="20"/>
            <w:u w:val="single"/>
          </w:rPr>
          <w:t>ítems</w:t>
        </w:r>
        <w:proofErr w:type="spellEnd"/>
        <w:r>
          <w:rPr>
            <w:color w:val="1155CC"/>
            <w:sz w:val="20"/>
            <w:szCs w:val="20"/>
            <w:u w:val="single"/>
          </w:rPr>
          <w:t xml:space="preserve"> a un </w:t>
        </w:r>
        <w:proofErr w:type="spellStart"/>
        <w:r>
          <w:rPr>
            <w:color w:val="1155CC"/>
            <w:sz w:val="20"/>
            <w:szCs w:val="20"/>
            <w:u w:val="single"/>
          </w:rPr>
          <w:t>plano</w:t>
        </w:r>
        <w:proofErr w:type="spellEnd"/>
      </w:hyperlink>
      <w:r>
        <w:rPr>
          <w:color w:val="000000"/>
          <w:sz w:val="20"/>
          <w:szCs w:val="20"/>
        </w:rPr>
        <w:t>.</w:t>
      </w:r>
    </w:p>
    <w:p w14:paraId="000000B5" w14:textId="77777777" w:rsidR="00C76D3A" w:rsidRDefault="000808EB">
      <w:pPr>
        <w:spacing w:after="120" w:line="240" w:lineRule="auto"/>
        <w:rPr>
          <w:b/>
          <w:color w:val="F47E42"/>
        </w:rPr>
      </w:pPr>
      <w:proofErr w:type="spellStart"/>
      <w:r>
        <w:rPr>
          <w:b/>
          <w:color w:val="F47E42"/>
        </w:rPr>
        <w:t>Formularios</w:t>
      </w:r>
      <w:proofErr w:type="spellEnd"/>
    </w:p>
    <w:p w14:paraId="000000B6" w14:textId="517672F5" w:rsidR="00C76D3A" w:rsidRDefault="000808EB">
      <w:pPr>
        <w:numPr>
          <w:ilvl w:val="0"/>
          <w:numId w:val="6"/>
        </w:numPr>
        <w:spacing w:line="240" w:lineRule="auto"/>
      </w:pPr>
      <w:r w:rsidRPr="00C24B99">
        <w:rPr>
          <w:lang w:val="es-ES"/>
        </w:rPr>
        <w:t xml:space="preserve">El </w:t>
      </w:r>
      <w:r w:rsidRPr="00C24B99">
        <w:rPr>
          <w:highlight w:val="yellow"/>
          <w:lang w:val="es-ES"/>
        </w:rPr>
        <w:t>[ROL]</w:t>
      </w:r>
      <w:r w:rsidRPr="00C24B99">
        <w:rPr>
          <w:lang w:val="es-ES"/>
        </w:rPr>
        <w:t xml:space="preserve"> será el responsable de cargar archivos PDF rellenables en </w:t>
      </w:r>
      <w:proofErr w:type="spellStart"/>
      <w:r w:rsidRPr="00C24B99">
        <w:rPr>
          <w:lang w:val="es-ES"/>
        </w:rPr>
        <w:t>Procore</w:t>
      </w:r>
      <w:proofErr w:type="spellEnd"/>
      <w:r w:rsidRPr="00C24B99">
        <w:rPr>
          <w:lang w:val="es-ES"/>
        </w:rPr>
        <w:t xml:space="preserve">. </w:t>
      </w:r>
      <w:hyperlink r:id="rId67">
        <w:r>
          <w:rPr>
            <w:color w:val="1155CC"/>
            <w:u w:val="single"/>
          </w:rPr>
          <w:t>(</w:t>
        </w:r>
        <w:proofErr w:type="spellStart"/>
        <w:r>
          <w:rPr>
            <w:color w:val="1155CC"/>
            <w:u w:val="single"/>
          </w:rPr>
          <w:t>Crear</w:t>
        </w:r>
        <w:proofErr w:type="spellEnd"/>
        <w:r>
          <w:rPr>
            <w:color w:val="1155CC"/>
            <w:u w:val="single"/>
          </w:rPr>
          <w:t xml:space="preserve"> </w:t>
        </w:r>
        <w:proofErr w:type="spellStart"/>
        <w:r>
          <w:rPr>
            <w:color w:val="1155CC"/>
            <w:u w:val="single"/>
          </w:rPr>
          <w:t>una</w:t>
        </w:r>
        <w:proofErr w:type="spellEnd"/>
        <w:r>
          <w:rPr>
            <w:color w:val="1155CC"/>
            <w:u w:val="single"/>
          </w:rPr>
          <w:t xml:space="preserve"> </w:t>
        </w:r>
        <w:proofErr w:type="spellStart"/>
        <w:r>
          <w:rPr>
            <w:color w:val="1155CC"/>
            <w:u w:val="single"/>
          </w:rPr>
          <w:t>plantilla</w:t>
        </w:r>
        <w:proofErr w:type="spellEnd"/>
        <w:r>
          <w:rPr>
            <w:color w:val="1155CC"/>
            <w:u w:val="single"/>
          </w:rPr>
          <w:t xml:space="preserve"> de </w:t>
        </w:r>
        <w:proofErr w:type="spellStart"/>
        <w:r>
          <w:rPr>
            <w:color w:val="1155CC"/>
            <w:u w:val="single"/>
          </w:rPr>
          <w:t>formulario</w:t>
        </w:r>
        <w:proofErr w:type="spellEnd"/>
        <w:r>
          <w:rPr>
            <w:color w:val="1155CC"/>
            <w:u w:val="single"/>
          </w:rPr>
          <w:t xml:space="preserve"> a </w:t>
        </w:r>
        <w:proofErr w:type="spellStart"/>
        <w:r>
          <w:rPr>
            <w:color w:val="1155CC"/>
            <w:u w:val="single"/>
          </w:rPr>
          <w:t>nivel</w:t>
        </w:r>
        <w:proofErr w:type="spellEnd"/>
        <w:r>
          <w:rPr>
            <w:color w:val="1155CC"/>
            <w:u w:val="single"/>
          </w:rPr>
          <w:t xml:space="preserve"> </w:t>
        </w:r>
        <w:proofErr w:type="spellStart"/>
        <w:r>
          <w:rPr>
            <w:color w:val="1155CC"/>
            <w:u w:val="single"/>
          </w:rPr>
          <w:t>compañía</w:t>
        </w:r>
        <w:proofErr w:type="spellEnd"/>
        <w:r>
          <w:rPr>
            <w:color w:val="1155CC"/>
            <w:u w:val="single"/>
          </w:rPr>
          <w:t>)</w:t>
        </w:r>
      </w:hyperlink>
      <w:r>
        <w:t>.</w:t>
      </w:r>
    </w:p>
    <w:p w14:paraId="000000B7" w14:textId="77777777" w:rsidR="00C76D3A" w:rsidRPr="00C24B99" w:rsidRDefault="000808EB">
      <w:pPr>
        <w:numPr>
          <w:ilvl w:val="0"/>
          <w:numId w:val="6"/>
        </w:numPr>
        <w:spacing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completar los formularios en </w:t>
      </w:r>
      <w:proofErr w:type="spellStart"/>
      <w:r w:rsidRPr="00C24B99">
        <w:rPr>
          <w:lang w:val="es-ES"/>
        </w:rPr>
        <w:t>Procore</w:t>
      </w:r>
      <w:proofErr w:type="spellEnd"/>
      <w:r w:rsidRPr="00C24B99">
        <w:rPr>
          <w:lang w:val="es-ES"/>
        </w:rPr>
        <w:t>.</w:t>
      </w:r>
    </w:p>
    <w:p w14:paraId="000000B8" w14:textId="77777777" w:rsidR="00C76D3A" w:rsidRPr="00C24B99" w:rsidRDefault="00C76D3A">
      <w:pPr>
        <w:spacing w:line="240" w:lineRule="auto"/>
        <w:ind w:left="720"/>
        <w:rPr>
          <w:lang w:val="es-ES"/>
        </w:rPr>
      </w:pPr>
    </w:p>
    <w:p w14:paraId="000000B9" w14:textId="15553B20" w:rsidR="00C76D3A" w:rsidRPr="00C24B99" w:rsidRDefault="000808EB">
      <w:pPr>
        <w:spacing w:after="120" w:line="240" w:lineRule="auto"/>
        <w:rPr>
          <w:color w:val="595A59"/>
          <w:sz w:val="16"/>
          <w:szCs w:val="16"/>
          <w:lang w:val="es-ES"/>
        </w:rPr>
      </w:pPr>
      <w:r w:rsidRPr="00C24B99">
        <w:rPr>
          <w:color w:val="595A59"/>
          <w:sz w:val="16"/>
          <w:szCs w:val="16"/>
          <w:lang w:val="es-ES"/>
        </w:rPr>
        <w:t xml:space="preserve">*Certificación de </w:t>
      </w:r>
      <w:proofErr w:type="spellStart"/>
      <w:r w:rsidRPr="00C24B99">
        <w:rPr>
          <w:color w:val="595A59"/>
          <w:sz w:val="16"/>
          <w:szCs w:val="16"/>
          <w:lang w:val="es-ES"/>
        </w:rPr>
        <w:t>Procore</w:t>
      </w:r>
      <w:proofErr w:type="spellEnd"/>
      <w:r w:rsidRPr="00C24B99">
        <w:rPr>
          <w:color w:val="595A59"/>
          <w:sz w:val="16"/>
          <w:szCs w:val="16"/>
          <w:lang w:val="es-ES"/>
        </w:rPr>
        <w:t xml:space="preserve">: </w:t>
      </w:r>
      <w:hyperlink r:id="rId68">
        <w:r w:rsidRPr="00C24B99">
          <w:rPr>
            <w:color w:val="0000FF"/>
            <w:sz w:val="16"/>
            <w:szCs w:val="16"/>
            <w:u w:val="single"/>
            <w:lang w:val="es-ES"/>
          </w:rPr>
          <w:t>Herramientas de Calidad y seguridad</w:t>
        </w:r>
      </w:hyperlink>
      <w:r w:rsidRPr="00C24B99">
        <w:rPr>
          <w:color w:val="595A59"/>
          <w:sz w:val="16"/>
          <w:szCs w:val="16"/>
          <w:lang w:val="es-ES"/>
        </w:rPr>
        <w:t xml:space="preserve"> </w:t>
      </w:r>
    </w:p>
    <w:p w14:paraId="000000BA" w14:textId="77777777" w:rsidR="00C76D3A" w:rsidRPr="00C24B99" w:rsidRDefault="00C76D3A">
      <w:pPr>
        <w:spacing w:after="120" w:line="240" w:lineRule="auto"/>
        <w:rPr>
          <w:color w:val="595A59"/>
          <w:sz w:val="16"/>
          <w:szCs w:val="16"/>
          <w:lang w:val="es-ES"/>
        </w:rPr>
      </w:pPr>
    </w:p>
    <w:p w14:paraId="000000BB" w14:textId="77777777" w:rsidR="00C76D3A" w:rsidRPr="00C24B99" w:rsidRDefault="00C76D3A">
      <w:pPr>
        <w:spacing w:after="120" w:line="240" w:lineRule="auto"/>
        <w:rPr>
          <w:color w:val="595A59"/>
          <w:sz w:val="16"/>
          <w:szCs w:val="16"/>
          <w:lang w:val="es-ES"/>
        </w:rPr>
      </w:pPr>
    </w:p>
    <w:p w14:paraId="000000BC" w14:textId="77777777" w:rsidR="00C76D3A" w:rsidRPr="00C24B99" w:rsidRDefault="00C76D3A">
      <w:pPr>
        <w:spacing w:after="120" w:line="240" w:lineRule="auto"/>
        <w:rPr>
          <w:color w:val="595A59"/>
          <w:sz w:val="16"/>
          <w:szCs w:val="16"/>
          <w:lang w:val="es-ES"/>
        </w:rPr>
      </w:pPr>
    </w:p>
    <w:p w14:paraId="000000BD" w14:textId="77777777" w:rsidR="00C76D3A" w:rsidRPr="00C24B99" w:rsidRDefault="000808EB">
      <w:pPr>
        <w:pBdr>
          <w:top w:val="nil"/>
          <w:left w:val="nil"/>
          <w:bottom w:val="nil"/>
          <w:right w:val="nil"/>
          <w:between w:val="nil"/>
        </w:pBdr>
        <w:spacing w:after="120" w:line="240" w:lineRule="auto"/>
        <w:rPr>
          <w:color w:val="F47E42"/>
          <w:lang w:val="es-ES"/>
        </w:rPr>
      </w:pPr>
      <w:bookmarkStart w:id="23" w:name="_heading=h.2xcytpi" w:colFirst="0" w:colLast="0"/>
      <w:bookmarkEnd w:id="23"/>
      <w:r w:rsidRPr="00C24B99">
        <w:rPr>
          <w:smallCaps/>
          <w:color w:val="000000"/>
          <w:sz w:val="34"/>
          <w:szCs w:val="34"/>
          <w:lang w:val="es-ES"/>
        </w:rPr>
        <w:t>*Administración financiera</w:t>
      </w:r>
    </w:p>
    <w:p w14:paraId="000000BE" w14:textId="77777777" w:rsidR="00C76D3A" w:rsidRPr="00C24B99" w:rsidRDefault="000808EB">
      <w:pPr>
        <w:spacing w:after="120" w:line="240" w:lineRule="auto"/>
        <w:rPr>
          <w:lang w:val="es-ES"/>
        </w:rPr>
      </w:pPr>
      <w:r w:rsidRPr="00C24B99">
        <w:rPr>
          <w:b/>
          <w:color w:val="F47E42"/>
          <w:lang w:val="es-ES"/>
        </w:rPr>
        <w:t>Presupuesto</w:t>
      </w:r>
    </w:p>
    <w:p w14:paraId="000000BF"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importar/crear el presupuesto interno.</w:t>
      </w:r>
    </w:p>
    <w:p w14:paraId="000000C0" w14:textId="77777777" w:rsidR="00C76D3A" w:rsidRDefault="000808EB">
      <w:pPr>
        <w:numPr>
          <w:ilvl w:val="0"/>
          <w:numId w:val="9"/>
        </w:numPr>
        <w:spacing w:line="240" w:lineRule="auto"/>
        <w:rPr>
          <w:color w:val="595A59"/>
          <w:sz w:val="20"/>
          <w:szCs w:val="20"/>
        </w:rPr>
      </w:pPr>
      <w:r w:rsidRPr="00C24B99">
        <w:rPr>
          <w:color w:val="595A59"/>
          <w:sz w:val="20"/>
          <w:szCs w:val="20"/>
          <w:lang w:val="es-ES"/>
        </w:rPr>
        <w:t xml:space="preserve">¿Su presupuesto coincidirá exactamente con las partidas del contrato? </w:t>
      </w:r>
      <w:r>
        <w:rPr>
          <w:color w:val="595A59"/>
          <w:sz w:val="20"/>
          <w:szCs w:val="20"/>
        </w:rPr>
        <w:t>¿</w:t>
      </w:r>
      <w:proofErr w:type="spellStart"/>
      <w:r>
        <w:rPr>
          <w:color w:val="595A59"/>
          <w:sz w:val="20"/>
          <w:szCs w:val="20"/>
        </w:rPr>
        <w:t>Presentará</w:t>
      </w:r>
      <w:proofErr w:type="spellEnd"/>
      <w:r>
        <w:rPr>
          <w:color w:val="595A59"/>
          <w:sz w:val="20"/>
          <w:szCs w:val="20"/>
        </w:rPr>
        <w:t xml:space="preserve"> un </w:t>
      </w:r>
      <w:proofErr w:type="spellStart"/>
      <w:r>
        <w:rPr>
          <w:color w:val="595A59"/>
          <w:sz w:val="20"/>
          <w:szCs w:val="20"/>
        </w:rPr>
        <w:t>presupuesto</w:t>
      </w:r>
      <w:proofErr w:type="spellEnd"/>
      <w:r>
        <w:rPr>
          <w:color w:val="595A59"/>
          <w:sz w:val="20"/>
          <w:szCs w:val="20"/>
        </w:rPr>
        <w:t xml:space="preserve"> para </w:t>
      </w:r>
      <w:proofErr w:type="spellStart"/>
      <w:r>
        <w:rPr>
          <w:color w:val="595A59"/>
          <w:sz w:val="20"/>
          <w:szCs w:val="20"/>
        </w:rPr>
        <w:t>ganancias</w:t>
      </w:r>
      <w:proofErr w:type="spellEnd"/>
      <w:r>
        <w:rPr>
          <w:color w:val="595A59"/>
          <w:sz w:val="20"/>
          <w:szCs w:val="20"/>
        </w:rPr>
        <w:t>/</w:t>
      </w:r>
      <w:proofErr w:type="spellStart"/>
      <w:r>
        <w:rPr>
          <w:color w:val="595A59"/>
          <w:sz w:val="20"/>
          <w:szCs w:val="20"/>
        </w:rPr>
        <w:t>seguros</w:t>
      </w:r>
      <w:proofErr w:type="spellEnd"/>
      <w:r>
        <w:rPr>
          <w:color w:val="595A59"/>
          <w:sz w:val="20"/>
          <w:szCs w:val="20"/>
        </w:rPr>
        <w:t xml:space="preserve"> </w:t>
      </w:r>
      <w:proofErr w:type="spellStart"/>
      <w:r>
        <w:rPr>
          <w:color w:val="595A59"/>
          <w:sz w:val="20"/>
          <w:szCs w:val="20"/>
        </w:rPr>
        <w:t>generales</w:t>
      </w:r>
      <w:proofErr w:type="spellEnd"/>
      <w:r>
        <w:rPr>
          <w:color w:val="595A59"/>
          <w:sz w:val="20"/>
          <w:szCs w:val="20"/>
        </w:rPr>
        <w:t>/</w:t>
      </w:r>
      <w:proofErr w:type="spellStart"/>
      <w:r>
        <w:rPr>
          <w:color w:val="595A59"/>
          <w:sz w:val="20"/>
          <w:szCs w:val="20"/>
        </w:rPr>
        <w:t>seguros</w:t>
      </w:r>
      <w:proofErr w:type="spellEnd"/>
      <w:r>
        <w:rPr>
          <w:color w:val="595A59"/>
          <w:sz w:val="20"/>
          <w:szCs w:val="20"/>
        </w:rPr>
        <w:t>?</w:t>
      </w:r>
    </w:p>
    <w:p w14:paraId="000000C1" w14:textId="77777777" w:rsidR="00C76D3A" w:rsidRPr="00C24B99" w:rsidRDefault="000808EB">
      <w:pPr>
        <w:spacing w:after="120" w:line="240" w:lineRule="auto"/>
        <w:rPr>
          <w:lang w:val="es-ES"/>
        </w:rPr>
      </w:pPr>
      <w:r w:rsidRPr="00C24B99">
        <w:rPr>
          <w:lang w:val="es-ES"/>
        </w:rPr>
        <w:lastRenderedPageBreak/>
        <w:t xml:space="preserve">El </w:t>
      </w:r>
      <w:r w:rsidRPr="00C24B99">
        <w:rPr>
          <w:highlight w:val="yellow"/>
          <w:lang w:val="es-ES"/>
        </w:rPr>
        <w:t>[ROL]</w:t>
      </w:r>
      <w:r w:rsidRPr="00C24B99">
        <w:rPr>
          <w:lang w:val="es-ES"/>
        </w:rPr>
        <w:t xml:space="preserve"> es responsable de tomar instantáneas del presupuesto de forma bisemanal/mensual.</w:t>
      </w:r>
    </w:p>
    <w:p w14:paraId="000000C2"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crear modificaciones de presupuesto.</w:t>
      </w:r>
    </w:p>
    <w:p w14:paraId="000000C3" w14:textId="4C8BCA87" w:rsidR="00C76D3A" w:rsidRPr="00C24B99" w:rsidRDefault="000808EB">
      <w:pPr>
        <w:spacing w:after="120" w:line="240" w:lineRule="auto"/>
        <w:rPr>
          <w:sz w:val="18"/>
          <w:szCs w:val="18"/>
          <w:lang w:val="es-ES"/>
        </w:rPr>
      </w:pPr>
      <w:r w:rsidRPr="00C24B99">
        <w:rPr>
          <w:sz w:val="18"/>
          <w:szCs w:val="18"/>
          <w:lang w:val="es-ES"/>
        </w:rPr>
        <w:t xml:space="preserve">* ¿El Presupuesto estándar de </w:t>
      </w:r>
      <w:proofErr w:type="spellStart"/>
      <w:r w:rsidRPr="00C24B99">
        <w:rPr>
          <w:sz w:val="18"/>
          <w:szCs w:val="18"/>
          <w:lang w:val="es-ES"/>
        </w:rPr>
        <w:t>Procore</w:t>
      </w:r>
      <w:proofErr w:type="spellEnd"/>
      <w:r w:rsidRPr="00C24B99">
        <w:rPr>
          <w:sz w:val="18"/>
          <w:szCs w:val="18"/>
          <w:lang w:val="es-ES"/>
        </w:rPr>
        <w:t xml:space="preserve"> contiene todas las columnas que desea? Si no es así, </w:t>
      </w:r>
      <w:hyperlink r:id="rId69">
        <w:r w:rsidRPr="00C24B99">
          <w:rPr>
            <w:color w:val="1155CC"/>
            <w:sz w:val="18"/>
            <w:szCs w:val="18"/>
            <w:u w:val="single"/>
            <w:lang w:val="es-ES"/>
          </w:rPr>
          <w:t>configure nuevas Vistas de presupuesto</w:t>
        </w:r>
      </w:hyperlink>
      <w:r w:rsidRPr="00C24B99">
        <w:rPr>
          <w:sz w:val="18"/>
          <w:szCs w:val="18"/>
          <w:lang w:val="es-ES"/>
        </w:rPr>
        <w:t>.</w:t>
      </w:r>
    </w:p>
    <w:p w14:paraId="000000C4" w14:textId="77777777" w:rsidR="00C76D3A" w:rsidRPr="00C24B99" w:rsidRDefault="000808EB">
      <w:pPr>
        <w:spacing w:after="120" w:line="240" w:lineRule="auto"/>
        <w:rPr>
          <w:sz w:val="20"/>
          <w:szCs w:val="20"/>
          <w:shd w:val="clear" w:color="auto" w:fill="FFF2CC"/>
          <w:lang w:val="es-ES"/>
        </w:rPr>
      </w:pPr>
      <w:r w:rsidRPr="00C24B99">
        <w:rPr>
          <w:b/>
          <w:color w:val="F47E42"/>
          <w:lang w:val="es-ES"/>
        </w:rPr>
        <w:t xml:space="preserve">Contrato primario </w:t>
      </w:r>
    </w:p>
    <w:p w14:paraId="000000C5" w14:textId="29703C5C" w:rsidR="00C76D3A" w:rsidRPr="00C24B99" w:rsidRDefault="00000000">
      <w:pPr>
        <w:spacing w:after="120" w:line="240" w:lineRule="auto"/>
        <w:rPr>
          <w:sz w:val="20"/>
          <w:szCs w:val="20"/>
          <w:lang w:val="es-ES"/>
        </w:rPr>
      </w:pPr>
      <w:hyperlink r:id="rId70">
        <w:r w:rsidR="000808EB" w:rsidRPr="00C24B99">
          <w:rPr>
            <w:color w:val="1155CC"/>
            <w:sz w:val="20"/>
            <w:szCs w:val="20"/>
            <w:u w:val="single"/>
            <w:lang w:val="es-ES"/>
          </w:rPr>
          <w:t>Contrato primario</w:t>
        </w:r>
      </w:hyperlink>
      <w:r w:rsidR="000808EB" w:rsidRPr="00C24B99">
        <w:rPr>
          <w:sz w:val="20"/>
          <w:szCs w:val="20"/>
          <w:lang w:val="es-ES"/>
        </w:rPr>
        <w:t>: el acuerdo con su cliente. Esto también se utilizará para facturar a su cliente.</w:t>
      </w:r>
    </w:p>
    <w:p w14:paraId="000000C6" w14:textId="77777777" w:rsidR="00C76D3A" w:rsidRPr="00876097" w:rsidRDefault="000808EB">
      <w:pPr>
        <w:spacing w:after="120" w:line="240" w:lineRule="auto"/>
        <w:rPr>
          <w:lang w:val="es-ES"/>
        </w:rPr>
      </w:pPr>
      <w:r w:rsidRPr="00C24B99">
        <w:rPr>
          <w:lang w:val="es-ES"/>
        </w:rPr>
        <w:t xml:space="preserve">El </w:t>
      </w:r>
      <w:r w:rsidRPr="00C24B99">
        <w:rPr>
          <w:highlight w:val="yellow"/>
          <w:lang w:val="es-ES"/>
        </w:rPr>
        <w:t>[ROL</w:t>
      </w:r>
      <w:r w:rsidRPr="00876097">
        <w:rPr>
          <w:lang w:val="es-ES"/>
        </w:rPr>
        <w:t>] será el responsable de crear el contrato primario y las partidas.</w:t>
      </w:r>
    </w:p>
    <w:p w14:paraId="000000C7" w14:textId="0FC31A81" w:rsidR="00C76D3A" w:rsidRPr="00C24B99" w:rsidRDefault="00000000">
      <w:pPr>
        <w:numPr>
          <w:ilvl w:val="0"/>
          <w:numId w:val="22"/>
        </w:numPr>
        <w:spacing w:line="240" w:lineRule="auto"/>
        <w:rPr>
          <w:color w:val="595A59"/>
          <w:sz w:val="20"/>
          <w:szCs w:val="20"/>
          <w:lang w:val="es-ES"/>
        </w:rPr>
      </w:pPr>
      <w:hyperlink r:id="rId71">
        <w:r w:rsidR="000808EB" w:rsidRPr="00876097">
          <w:rPr>
            <w:color w:val="1155CC"/>
            <w:sz w:val="20"/>
            <w:szCs w:val="20"/>
            <w:u w:val="single"/>
            <w:lang w:val="es-ES"/>
          </w:rPr>
          <w:t>Cree el esquema de partidas a partir de las partidas del presupuesto</w:t>
        </w:r>
      </w:hyperlink>
      <w:r w:rsidR="000808EB" w:rsidRPr="00876097">
        <w:rPr>
          <w:color w:val="595A59"/>
          <w:sz w:val="20"/>
          <w:szCs w:val="20"/>
          <w:lang w:val="es-ES"/>
        </w:rPr>
        <w:t>:</w:t>
      </w:r>
      <w:r w:rsidR="000808EB" w:rsidRPr="00C24B99">
        <w:rPr>
          <w:color w:val="595A59"/>
          <w:sz w:val="20"/>
          <w:szCs w:val="20"/>
          <w:lang w:val="es-ES"/>
        </w:rPr>
        <w:t xml:space="preserve"> todas las partidas o resúmenes por división.</w:t>
      </w:r>
    </w:p>
    <w:p w14:paraId="000000C8" w14:textId="77777777" w:rsidR="00C76D3A" w:rsidRPr="00C24B99" w:rsidRDefault="000808EB">
      <w:pPr>
        <w:numPr>
          <w:ilvl w:val="1"/>
          <w:numId w:val="22"/>
        </w:numPr>
        <w:spacing w:line="240" w:lineRule="auto"/>
        <w:rPr>
          <w:color w:val="595A59"/>
          <w:sz w:val="20"/>
          <w:szCs w:val="20"/>
          <w:lang w:val="es-ES"/>
        </w:rPr>
      </w:pPr>
      <w:r w:rsidRPr="00C24B99">
        <w:rPr>
          <w:color w:val="595A59"/>
          <w:sz w:val="20"/>
          <w:szCs w:val="20"/>
          <w:lang w:val="es-ES"/>
        </w:rPr>
        <w:t xml:space="preserve">¿Oculta sus líneas de contingencia (ganancias, gastos generales, etc.)? Si es así, edite las partidas o utilice la opción de resumen por división. </w:t>
      </w:r>
    </w:p>
    <w:p w14:paraId="000000C9" w14:textId="77777777" w:rsidR="00C76D3A" w:rsidRPr="00C24B99" w:rsidRDefault="000808EB">
      <w:pPr>
        <w:spacing w:after="120" w:line="240" w:lineRule="auto"/>
        <w:rPr>
          <w:highlight w:val="yellow"/>
          <w:lang w:val="es-ES"/>
        </w:rPr>
      </w:pPr>
      <w:r w:rsidRPr="00C24B99">
        <w:rPr>
          <w:lang w:val="es-ES"/>
        </w:rPr>
        <w:t xml:space="preserve">El </w:t>
      </w:r>
      <w:r w:rsidRPr="00C24B99">
        <w:rPr>
          <w:highlight w:val="yellow"/>
          <w:lang w:val="es-ES"/>
        </w:rPr>
        <w:t>[ROL]</w:t>
      </w:r>
      <w:r w:rsidRPr="00C24B99">
        <w:rPr>
          <w:lang w:val="es-ES"/>
        </w:rPr>
        <w:t xml:space="preserve"> es responsable de administrar el sobreprecio.</w:t>
      </w:r>
    </w:p>
    <w:p w14:paraId="000000CA"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crear las facturas de propietario.</w:t>
      </w:r>
    </w:p>
    <w:p w14:paraId="000000CB" w14:textId="2809687D" w:rsidR="00C76D3A" w:rsidRPr="00C24B99" w:rsidRDefault="000808EB">
      <w:pPr>
        <w:spacing w:after="120" w:line="240" w:lineRule="auto"/>
        <w:rPr>
          <w:color w:val="595A59"/>
          <w:sz w:val="20"/>
          <w:szCs w:val="20"/>
          <w:lang w:val="es-ES"/>
        </w:rPr>
      </w:pPr>
      <w:bookmarkStart w:id="24" w:name="_heading=h.1ci93xb" w:colFirst="0" w:colLast="0"/>
      <w:bookmarkEnd w:id="24"/>
      <w:r w:rsidRPr="00C24B99">
        <w:rPr>
          <w:lang w:val="es-ES"/>
        </w:rPr>
        <w:t xml:space="preserve">El </w:t>
      </w:r>
      <w:r w:rsidRPr="00C24B99">
        <w:rPr>
          <w:highlight w:val="yellow"/>
          <w:lang w:val="es-ES"/>
        </w:rPr>
        <w:t>[ROL]</w:t>
      </w:r>
      <w:r w:rsidRPr="00C24B99">
        <w:rPr>
          <w:lang w:val="es-ES"/>
        </w:rPr>
        <w:t xml:space="preserve"> es responsable de revisar la factura del propietario y de </w:t>
      </w:r>
      <w:hyperlink r:id="rId72">
        <w:r w:rsidRPr="00C24B99">
          <w:rPr>
            <w:color w:val="1155CC"/>
            <w:u w:val="single"/>
            <w:lang w:val="es-ES"/>
          </w:rPr>
          <w:t>enviarla al cliente</w:t>
        </w:r>
      </w:hyperlink>
      <w:r w:rsidRPr="00C24B99">
        <w:rPr>
          <w:lang w:val="es-ES"/>
        </w:rPr>
        <w:t xml:space="preserve"> </w:t>
      </w:r>
      <w:r w:rsidRPr="00C24B99">
        <w:rPr>
          <w:color w:val="595A59"/>
          <w:lang w:val="es-ES"/>
        </w:rPr>
        <w:t>.</w:t>
      </w:r>
    </w:p>
    <w:p w14:paraId="000000CC" w14:textId="77777777" w:rsidR="00C76D3A" w:rsidRPr="00C24B99" w:rsidRDefault="00C76D3A">
      <w:pPr>
        <w:spacing w:after="120" w:line="240" w:lineRule="auto"/>
        <w:rPr>
          <w:color w:val="595A59"/>
          <w:sz w:val="20"/>
          <w:szCs w:val="20"/>
          <w:lang w:val="es-ES"/>
        </w:rPr>
      </w:pPr>
      <w:bookmarkStart w:id="25" w:name="_heading=h.8meyhhsspki2" w:colFirst="0" w:colLast="0"/>
      <w:bookmarkEnd w:id="25"/>
    </w:p>
    <w:p w14:paraId="000000CD" w14:textId="77777777" w:rsidR="00C76D3A" w:rsidRPr="00C24B99" w:rsidRDefault="000808EB">
      <w:pPr>
        <w:spacing w:after="120" w:line="240" w:lineRule="auto"/>
        <w:rPr>
          <w:color w:val="595A59"/>
          <w:sz w:val="20"/>
          <w:szCs w:val="20"/>
          <w:lang w:val="es-ES"/>
        </w:rPr>
      </w:pPr>
      <w:r w:rsidRPr="00C24B99">
        <w:rPr>
          <w:b/>
          <w:color w:val="F47E42"/>
          <w:lang w:val="es-ES"/>
        </w:rPr>
        <w:t>Contratos</w:t>
      </w:r>
    </w:p>
    <w:p w14:paraId="000000CE" w14:textId="77777777" w:rsidR="00C76D3A" w:rsidRPr="00C24B99" w:rsidRDefault="000808EB">
      <w:pPr>
        <w:pBdr>
          <w:top w:val="nil"/>
          <w:left w:val="nil"/>
          <w:bottom w:val="nil"/>
          <w:right w:val="nil"/>
          <w:between w:val="nil"/>
        </w:pBdr>
        <w:spacing w:after="120" w:line="240" w:lineRule="auto"/>
        <w:rPr>
          <w:sz w:val="20"/>
          <w:szCs w:val="20"/>
          <w:lang w:val="es-ES"/>
        </w:rPr>
      </w:pPr>
      <w:r w:rsidRPr="00C24B99">
        <w:rPr>
          <w:color w:val="1155CC"/>
          <w:sz w:val="20"/>
          <w:szCs w:val="20"/>
          <w:u w:val="single"/>
          <w:lang w:val="es-ES"/>
        </w:rPr>
        <w:t>Contratos</w:t>
      </w:r>
      <w:r w:rsidRPr="00C24B99">
        <w:rPr>
          <w:sz w:val="20"/>
          <w:szCs w:val="20"/>
          <w:lang w:val="es-ES"/>
        </w:rPr>
        <w:t>: sus órdenes de compra y contratos. Los proveedores y subcontratistas también lo utilizarán para facturarle.</w:t>
      </w:r>
    </w:p>
    <w:p w14:paraId="000000CF"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crear los contratos y las partidas. </w:t>
      </w:r>
    </w:p>
    <w:p w14:paraId="000000D0"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enviar contratos a los subcontratistas/proveedores. Cambia el estado cuando se emiten y se reciben las firmas.</w:t>
      </w:r>
    </w:p>
    <w:p w14:paraId="000000D1" w14:textId="3B410699"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solicitar requisiciones de subcontratistas/proveedores </w:t>
      </w:r>
      <w:hyperlink r:id="rId73">
        <w:r w:rsidRPr="00876097">
          <w:rPr>
            <w:color w:val="FF0000"/>
            <w:u w:val="single"/>
            <w:lang w:val="es-ES"/>
          </w:rPr>
          <w:t>iniciando un nuevo período de facturación y enviando correos electrónicos de facturas</w:t>
        </w:r>
      </w:hyperlink>
      <w:r w:rsidRPr="00876097">
        <w:rPr>
          <w:color w:val="FF0000"/>
          <w:lang w:val="es-ES"/>
        </w:rPr>
        <w:t>.</w:t>
      </w:r>
    </w:p>
    <w:p w14:paraId="000000D2"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aprobar las requisiciones de los subcontratistas/proveedores.</w:t>
      </w:r>
    </w:p>
    <w:p w14:paraId="000000D3" w14:textId="77777777" w:rsidR="00C76D3A" w:rsidRPr="00C24B99" w:rsidRDefault="000808EB">
      <w:pPr>
        <w:numPr>
          <w:ilvl w:val="0"/>
          <w:numId w:val="11"/>
        </w:numPr>
        <w:rPr>
          <w:color w:val="7F7F7F"/>
          <w:sz w:val="20"/>
          <w:szCs w:val="20"/>
          <w:lang w:val="es-ES"/>
        </w:rPr>
      </w:pPr>
      <w:bookmarkStart w:id="26" w:name="_heading=h.3whwml4" w:colFirst="0" w:colLast="0"/>
      <w:bookmarkEnd w:id="26"/>
      <w:r w:rsidRPr="00C24B99">
        <w:rPr>
          <w:color w:val="7F7F7F"/>
          <w:sz w:val="20"/>
          <w:szCs w:val="20"/>
          <w:lang w:val="es-ES"/>
        </w:rPr>
        <w:t xml:space="preserve">¿Alguien debería recibir una notificación cuando el estado de la requisición haya cambiado a "En revisión"? Si es así, vaya a la Configuración de la herramienta Contratos y agregue al </w:t>
      </w:r>
      <w:r w:rsidRPr="00C24B99">
        <w:rPr>
          <w:color w:val="7F7F7F"/>
          <w:sz w:val="20"/>
          <w:szCs w:val="20"/>
          <w:highlight w:val="yellow"/>
          <w:lang w:val="es-ES"/>
        </w:rPr>
        <w:t>[ROL]</w:t>
      </w:r>
      <w:r w:rsidRPr="00C24B99">
        <w:rPr>
          <w:lang w:val="es-ES"/>
        </w:rPr>
        <w:t xml:space="preserve"> </w:t>
      </w:r>
      <w:r w:rsidRPr="00C24B99">
        <w:rPr>
          <w:color w:val="7F7F7F"/>
          <w:sz w:val="20"/>
          <w:szCs w:val="20"/>
          <w:lang w:val="es-ES"/>
        </w:rPr>
        <w:t>a la Distribución de facturas.</w:t>
      </w:r>
    </w:p>
    <w:p w14:paraId="000000D4" w14:textId="77777777" w:rsidR="00C76D3A" w:rsidRPr="00C24B99" w:rsidRDefault="00C76D3A">
      <w:pPr>
        <w:ind w:left="720"/>
        <w:rPr>
          <w:color w:val="7F7F7F"/>
          <w:sz w:val="20"/>
          <w:szCs w:val="20"/>
          <w:lang w:val="es-ES"/>
        </w:rPr>
      </w:pPr>
      <w:bookmarkStart w:id="27" w:name="_heading=h.l7us32csgjje" w:colFirst="0" w:colLast="0"/>
      <w:bookmarkEnd w:id="27"/>
    </w:p>
    <w:p w14:paraId="000000D5" w14:textId="77777777" w:rsidR="00C76D3A" w:rsidRPr="00C24B99" w:rsidRDefault="000808EB">
      <w:pPr>
        <w:spacing w:after="120" w:line="240" w:lineRule="auto"/>
        <w:rPr>
          <w:b/>
          <w:color w:val="F47E42"/>
          <w:lang w:val="es-ES"/>
        </w:rPr>
      </w:pPr>
      <w:r w:rsidRPr="00C24B99">
        <w:rPr>
          <w:b/>
          <w:color w:val="F47E42"/>
          <w:lang w:val="es-ES"/>
        </w:rPr>
        <w:t>Costos indirectos</w:t>
      </w:r>
    </w:p>
    <w:p w14:paraId="000000D6"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el responsable de ingresar las facturas del equipo, los gastos y la información de la nómina.</w:t>
      </w:r>
    </w:p>
    <w:p w14:paraId="000000D7"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el responsable de revisar y aprobar los costos directos.</w:t>
      </w:r>
    </w:p>
    <w:p w14:paraId="000000D8" w14:textId="77777777" w:rsidR="00C76D3A" w:rsidRPr="00C24B99" w:rsidRDefault="000808EB">
      <w:pPr>
        <w:numPr>
          <w:ilvl w:val="0"/>
          <w:numId w:val="11"/>
        </w:numPr>
        <w:spacing w:line="240" w:lineRule="auto"/>
        <w:rPr>
          <w:color w:val="7F7F7F"/>
          <w:sz w:val="20"/>
          <w:szCs w:val="20"/>
          <w:lang w:val="es-ES"/>
        </w:rPr>
      </w:pPr>
      <w:r w:rsidRPr="00C24B99">
        <w:rPr>
          <w:color w:val="7F7F7F"/>
          <w:sz w:val="20"/>
          <w:szCs w:val="20"/>
          <w:lang w:val="es-ES"/>
        </w:rPr>
        <w:t xml:space="preserve">¿Su cuenta está integrada con una solución de contabilidad ERP? - Si es así, los costos fluirán automáticamente. </w:t>
      </w:r>
    </w:p>
    <w:p w14:paraId="000000D9" w14:textId="77777777" w:rsidR="00C76D3A" w:rsidRPr="00C24B99" w:rsidRDefault="00C76D3A">
      <w:pPr>
        <w:spacing w:line="240" w:lineRule="auto"/>
        <w:ind w:left="720"/>
        <w:rPr>
          <w:color w:val="7F7F7F"/>
          <w:sz w:val="20"/>
          <w:szCs w:val="20"/>
          <w:lang w:val="es-ES"/>
        </w:rPr>
      </w:pPr>
      <w:bookmarkStart w:id="28" w:name="_heading=h.vqdsm4aydzzv" w:colFirst="0" w:colLast="0"/>
      <w:bookmarkEnd w:id="28"/>
    </w:p>
    <w:p w14:paraId="000000DA" w14:textId="77777777" w:rsidR="00C76D3A" w:rsidRPr="00C24B99" w:rsidRDefault="000808EB">
      <w:pPr>
        <w:spacing w:line="240" w:lineRule="auto"/>
        <w:rPr>
          <w:color w:val="7F7F7F"/>
          <w:sz w:val="20"/>
          <w:szCs w:val="20"/>
          <w:lang w:val="es-ES"/>
        </w:rPr>
      </w:pPr>
      <w:r w:rsidRPr="00C24B99">
        <w:rPr>
          <w:b/>
          <w:color w:val="F47E42"/>
          <w:lang w:val="es-ES"/>
        </w:rPr>
        <w:t>Eventos extraordinarios/Órdenes de cambio</w:t>
      </w:r>
    </w:p>
    <w:p w14:paraId="000000DB"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el responsable de crear eventos extraordinarios.</w:t>
      </w:r>
    </w:p>
    <w:p w14:paraId="000000DC"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solicitar cotizaciones a subcontratistas o proveedores.</w:t>
      </w:r>
    </w:p>
    <w:p w14:paraId="000000DD"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establecer los niveles de orden de cambio (en los ajustes de configuración del contrato primario). </w:t>
      </w:r>
    </w:p>
    <w:p w14:paraId="000000DE"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redactar la OCP y enviarla al cliente.</w:t>
      </w:r>
    </w:p>
    <w:p w14:paraId="000000DF" w14:textId="77777777" w:rsidR="00C76D3A" w:rsidRPr="00C24B99" w:rsidRDefault="000808EB">
      <w:pPr>
        <w:spacing w:after="120" w:line="240" w:lineRule="auto"/>
        <w:rPr>
          <w:lang w:val="es-ES"/>
        </w:rPr>
      </w:pPr>
      <w:r w:rsidRPr="00C24B99">
        <w:rPr>
          <w:lang w:val="es-ES"/>
        </w:rPr>
        <w:lastRenderedPageBreak/>
        <w:t xml:space="preserve">El </w:t>
      </w:r>
      <w:r w:rsidRPr="00C24B99">
        <w:rPr>
          <w:highlight w:val="yellow"/>
          <w:lang w:val="es-ES"/>
        </w:rPr>
        <w:t>[ROL]</w:t>
      </w:r>
      <w:r w:rsidRPr="00C24B99">
        <w:rPr>
          <w:lang w:val="es-ES"/>
        </w:rPr>
        <w:t xml:space="preserve"> es responsable de emitir la OCC al subcontratista/proveedor.</w:t>
      </w:r>
    </w:p>
    <w:p w14:paraId="000000E0"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agrupar las OCP en una OCCP y enviarla al cliente.</w:t>
      </w:r>
    </w:p>
    <w:p w14:paraId="000000E1" w14:textId="77777777" w:rsidR="00C76D3A" w:rsidRDefault="000808EB">
      <w:pPr>
        <w:numPr>
          <w:ilvl w:val="0"/>
          <w:numId w:val="30"/>
        </w:numPr>
      </w:pPr>
      <w:r w:rsidRPr="00C24B99">
        <w:rPr>
          <w:lang w:val="es-ES"/>
        </w:rPr>
        <w:t xml:space="preserve">El </w:t>
      </w:r>
      <w:r w:rsidRPr="00C24B99">
        <w:rPr>
          <w:color w:val="7F7F7F"/>
          <w:sz w:val="20"/>
          <w:szCs w:val="20"/>
          <w:lang w:val="es-ES"/>
        </w:rPr>
        <w:t xml:space="preserve">¿Con qué frecuencia agrupará su equipo las OCP en una OCCP? </w:t>
      </w:r>
      <w:r>
        <w:rPr>
          <w:color w:val="7F7F7F"/>
          <w:sz w:val="20"/>
          <w:szCs w:val="20"/>
        </w:rPr>
        <w:t>¿</w:t>
      </w:r>
      <w:proofErr w:type="spellStart"/>
      <w:r>
        <w:rPr>
          <w:color w:val="7F7F7F"/>
          <w:sz w:val="20"/>
          <w:szCs w:val="20"/>
        </w:rPr>
        <w:t>Semanalmente</w:t>
      </w:r>
      <w:proofErr w:type="spellEnd"/>
      <w:r>
        <w:rPr>
          <w:color w:val="7F7F7F"/>
          <w:sz w:val="20"/>
          <w:szCs w:val="20"/>
        </w:rPr>
        <w:t>? ¿</w:t>
      </w:r>
      <w:proofErr w:type="spellStart"/>
      <w:r>
        <w:rPr>
          <w:color w:val="7F7F7F"/>
          <w:sz w:val="20"/>
          <w:szCs w:val="20"/>
        </w:rPr>
        <w:t>Mensualmente</w:t>
      </w:r>
      <w:proofErr w:type="spellEnd"/>
      <w:r>
        <w:rPr>
          <w:color w:val="7F7F7F"/>
          <w:sz w:val="20"/>
          <w:szCs w:val="20"/>
        </w:rPr>
        <w:t xml:space="preserve">? </w:t>
      </w:r>
      <w:r>
        <w:rPr>
          <w:color w:val="7F7F7F"/>
          <w:sz w:val="20"/>
          <w:szCs w:val="20"/>
        </w:rPr>
        <w:br/>
      </w:r>
    </w:p>
    <w:p w14:paraId="000000E2" w14:textId="0E1E9695" w:rsidR="00C76D3A" w:rsidRPr="00C24B99" w:rsidRDefault="000808EB">
      <w:pPr>
        <w:spacing w:after="120" w:line="240" w:lineRule="auto"/>
        <w:rPr>
          <w:color w:val="595A59"/>
          <w:sz w:val="20"/>
          <w:szCs w:val="20"/>
          <w:lang w:val="es-ES"/>
        </w:rPr>
      </w:pPr>
      <w:r w:rsidRPr="00C24B99">
        <w:rPr>
          <w:color w:val="595A59"/>
          <w:sz w:val="16"/>
          <w:szCs w:val="16"/>
          <w:lang w:val="es-ES"/>
        </w:rPr>
        <w:t xml:space="preserve">*Certificación de </w:t>
      </w:r>
      <w:proofErr w:type="spellStart"/>
      <w:r w:rsidRPr="00C24B99">
        <w:rPr>
          <w:color w:val="595A59"/>
          <w:sz w:val="16"/>
          <w:szCs w:val="16"/>
          <w:lang w:val="es-ES"/>
        </w:rPr>
        <w:t>Procore</w:t>
      </w:r>
      <w:proofErr w:type="spellEnd"/>
      <w:r w:rsidRPr="00C24B99">
        <w:rPr>
          <w:color w:val="595A59"/>
          <w:sz w:val="16"/>
          <w:szCs w:val="16"/>
          <w:lang w:val="es-ES"/>
        </w:rPr>
        <w:t xml:space="preserve">: </w:t>
      </w:r>
      <w:hyperlink r:id="rId74">
        <w:r w:rsidRPr="00C24B99">
          <w:rPr>
            <w:color w:val="0000FF"/>
            <w:sz w:val="16"/>
            <w:szCs w:val="16"/>
            <w:u w:val="single"/>
            <w:lang w:val="es-ES"/>
          </w:rPr>
          <w:t>Herramientas de administración financiera</w:t>
        </w:r>
      </w:hyperlink>
    </w:p>
    <w:p w14:paraId="000000E3" w14:textId="77777777" w:rsidR="00C76D3A" w:rsidRPr="00C24B99" w:rsidRDefault="00C76D3A">
      <w:pPr>
        <w:spacing w:after="120" w:line="240" w:lineRule="auto"/>
        <w:rPr>
          <w:smallCaps/>
          <w:sz w:val="34"/>
          <w:szCs w:val="34"/>
          <w:lang w:val="es-ES"/>
        </w:rPr>
      </w:pPr>
    </w:p>
    <w:p w14:paraId="000000E4" w14:textId="77777777" w:rsidR="00C76D3A" w:rsidRPr="00C24B99" w:rsidRDefault="000808EB">
      <w:pPr>
        <w:spacing w:after="120" w:line="240" w:lineRule="auto"/>
        <w:rPr>
          <w:color w:val="595A59"/>
          <w:sz w:val="20"/>
          <w:szCs w:val="20"/>
          <w:lang w:val="es-ES"/>
        </w:rPr>
      </w:pPr>
      <w:r w:rsidRPr="00C24B99">
        <w:rPr>
          <w:smallCaps/>
          <w:sz w:val="34"/>
          <w:szCs w:val="34"/>
          <w:lang w:val="es-ES"/>
        </w:rPr>
        <w:t>*Administración de recursos</w:t>
      </w:r>
    </w:p>
    <w:p w14:paraId="000000E5" w14:textId="77777777" w:rsidR="00C76D3A" w:rsidRPr="00C24B99" w:rsidRDefault="000808EB">
      <w:pPr>
        <w:spacing w:after="120" w:line="240" w:lineRule="auto"/>
        <w:rPr>
          <w:b/>
          <w:color w:val="F47E42"/>
          <w:lang w:val="es-ES"/>
        </w:rPr>
      </w:pPr>
      <w:r w:rsidRPr="00C24B99">
        <w:rPr>
          <w:b/>
          <w:color w:val="F47E42"/>
          <w:lang w:val="es-ES"/>
        </w:rPr>
        <w:t>Importar cantidades de producción presupuestadas</w:t>
      </w:r>
    </w:p>
    <w:p w14:paraId="000000E6" w14:textId="6F8D6EE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cargar las </w:t>
      </w:r>
      <w:hyperlink r:id="rId75">
        <w:r w:rsidRPr="00C24B99">
          <w:rPr>
            <w:color w:val="1155CC"/>
            <w:u w:val="single"/>
            <w:lang w:val="es-ES"/>
          </w:rPr>
          <w:t>Cantidades de producción presupuestadas</w:t>
        </w:r>
      </w:hyperlink>
      <w:r w:rsidRPr="00C24B99">
        <w:rPr>
          <w:color w:val="595A59"/>
          <w:lang w:val="es-ES"/>
        </w:rPr>
        <w:t xml:space="preserve"> </w:t>
      </w:r>
      <w:r w:rsidRPr="00C24B99">
        <w:rPr>
          <w:lang w:val="es-ES"/>
        </w:rPr>
        <w:t>a la herramienta Administrador a nivel de proyecto.</w:t>
      </w:r>
    </w:p>
    <w:p w14:paraId="000000E7" w14:textId="77777777" w:rsidR="00C76D3A" w:rsidRPr="00C24B99" w:rsidRDefault="000808EB">
      <w:pPr>
        <w:spacing w:after="120" w:line="240" w:lineRule="auto"/>
        <w:rPr>
          <w:b/>
          <w:color w:val="F47E42"/>
          <w:lang w:val="es-ES"/>
        </w:rPr>
      </w:pPr>
      <w:r w:rsidRPr="00C24B99">
        <w:rPr>
          <w:b/>
          <w:color w:val="F47E42"/>
          <w:lang w:val="es-ES"/>
        </w:rPr>
        <w:t>Hojas de tiempo</w:t>
      </w:r>
    </w:p>
    <w:p w14:paraId="000000E8"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proofErr w:type="gramStart"/>
      <w:r w:rsidRPr="00C24B99">
        <w:rPr>
          <w:highlight w:val="yellow"/>
          <w:lang w:val="es-ES"/>
        </w:rPr>
        <w:t>]</w:t>
      </w:r>
      <w:r w:rsidRPr="00C24B99">
        <w:rPr>
          <w:lang w:val="es-ES"/>
        </w:rPr>
        <w:t xml:space="preserve">  es</w:t>
      </w:r>
      <w:proofErr w:type="gramEnd"/>
      <w:r w:rsidRPr="00C24B99">
        <w:rPr>
          <w:lang w:val="es-ES"/>
        </w:rPr>
        <w:t xml:space="preserve"> responsable de ingresar la hora a través de las hojas de tiempo.</w:t>
      </w:r>
    </w:p>
    <w:p w14:paraId="000000E9"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administrar las hojas de tiempo del proyecto.</w:t>
      </w:r>
    </w:p>
    <w:p w14:paraId="000000EA" w14:textId="77777777" w:rsidR="00C76D3A" w:rsidRPr="00C24B99" w:rsidRDefault="000808EB">
      <w:pPr>
        <w:spacing w:after="120" w:line="240" w:lineRule="auto"/>
        <w:rPr>
          <w:b/>
          <w:color w:val="F47E42"/>
          <w:lang w:val="es-ES"/>
        </w:rPr>
      </w:pPr>
      <w:r w:rsidRPr="00C24B99">
        <w:rPr>
          <w:b/>
          <w:color w:val="F47E42"/>
          <w:lang w:val="es-ES"/>
        </w:rPr>
        <w:t>Cuadrilla</w:t>
      </w:r>
    </w:p>
    <w:p w14:paraId="000000EB" w14:textId="77777777" w:rsidR="00C76D3A" w:rsidRPr="00C24B99" w:rsidRDefault="000808EB">
      <w:pP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el responsable de configurar las cuadrillas.</w:t>
      </w:r>
    </w:p>
    <w:p w14:paraId="000000EC" w14:textId="77777777" w:rsidR="00C76D3A" w:rsidRDefault="000808EB">
      <w:pPr>
        <w:numPr>
          <w:ilvl w:val="0"/>
          <w:numId w:val="7"/>
        </w:numPr>
        <w:spacing w:line="240" w:lineRule="auto"/>
        <w:rPr>
          <w:color w:val="595A59"/>
          <w:sz w:val="20"/>
          <w:szCs w:val="20"/>
        </w:rPr>
      </w:pPr>
      <w:r w:rsidRPr="00C24B99">
        <w:rPr>
          <w:color w:val="595A59"/>
          <w:sz w:val="20"/>
          <w:szCs w:val="20"/>
          <w:lang w:val="es-ES"/>
        </w:rPr>
        <w:t xml:space="preserve">¿Las cuadrillas se organizarán en función de las obras en las que trabajen? </w:t>
      </w:r>
      <w:r>
        <w:rPr>
          <w:color w:val="595A59"/>
          <w:sz w:val="20"/>
          <w:szCs w:val="20"/>
        </w:rPr>
        <w:t xml:space="preserve">¿O </w:t>
      </w:r>
      <w:proofErr w:type="spellStart"/>
      <w:r>
        <w:rPr>
          <w:color w:val="595A59"/>
          <w:sz w:val="20"/>
          <w:szCs w:val="20"/>
        </w:rPr>
        <w:t>en</w:t>
      </w:r>
      <w:proofErr w:type="spellEnd"/>
      <w:r>
        <w:rPr>
          <w:color w:val="595A59"/>
          <w:sz w:val="20"/>
          <w:szCs w:val="20"/>
        </w:rPr>
        <w:t xml:space="preserve"> sus </w:t>
      </w:r>
      <w:proofErr w:type="spellStart"/>
      <w:r>
        <w:rPr>
          <w:color w:val="595A59"/>
          <w:sz w:val="20"/>
          <w:szCs w:val="20"/>
        </w:rPr>
        <w:t>especialidades</w:t>
      </w:r>
      <w:proofErr w:type="spellEnd"/>
      <w:r>
        <w:rPr>
          <w:color w:val="595A59"/>
          <w:sz w:val="20"/>
          <w:szCs w:val="20"/>
        </w:rPr>
        <w:t>?</w:t>
      </w:r>
    </w:p>
    <w:p w14:paraId="000000ED" w14:textId="77777777" w:rsidR="00C76D3A" w:rsidRDefault="00C76D3A">
      <w:pPr>
        <w:spacing w:line="240" w:lineRule="auto"/>
        <w:ind w:left="720"/>
        <w:rPr>
          <w:color w:val="595A59"/>
          <w:sz w:val="16"/>
          <w:szCs w:val="16"/>
        </w:rPr>
      </w:pPr>
    </w:p>
    <w:p w14:paraId="000000EE" w14:textId="3EB93F40" w:rsidR="00C76D3A" w:rsidRPr="00C24B99" w:rsidRDefault="000808EB">
      <w:pPr>
        <w:spacing w:line="240" w:lineRule="auto"/>
        <w:rPr>
          <w:color w:val="595A59"/>
          <w:sz w:val="16"/>
          <w:szCs w:val="16"/>
          <w:lang w:val="es-ES"/>
        </w:rPr>
      </w:pPr>
      <w:r w:rsidRPr="00C24B99">
        <w:rPr>
          <w:color w:val="595A59"/>
          <w:sz w:val="16"/>
          <w:szCs w:val="16"/>
          <w:lang w:val="es-ES"/>
        </w:rPr>
        <w:t xml:space="preserve">*Certificación de </w:t>
      </w:r>
      <w:proofErr w:type="spellStart"/>
      <w:r w:rsidRPr="00C24B99">
        <w:rPr>
          <w:color w:val="595A59"/>
          <w:sz w:val="16"/>
          <w:szCs w:val="16"/>
          <w:lang w:val="es-ES"/>
        </w:rPr>
        <w:t>Procore</w:t>
      </w:r>
      <w:proofErr w:type="spellEnd"/>
      <w:r w:rsidRPr="00C24B99">
        <w:rPr>
          <w:color w:val="595A59"/>
          <w:sz w:val="16"/>
          <w:szCs w:val="16"/>
          <w:lang w:val="es-ES"/>
        </w:rPr>
        <w:t xml:space="preserve">: </w:t>
      </w:r>
      <w:hyperlink r:id="rId76">
        <w:r w:rsidRPr="00C24B99">
          <w:rPr>
            <w:color w:val="0000FF"/>
            <w:sz w:val="16"/>
            <w:szCs w:val="16"/>
            <w:u w:val="single"/>
            <w:lang w:val="es-ES"/>
          </w:rPr>
          <w:t>Herramientas de administración de recursos</w:t>
        </w:r>
      </w:hyperlink>
    </w:p>
    <w:p w14:paraId="000000EF" w14:textId="77777777" w:rsidR="00C76D3A" w:rsidRPr="00C24B99" w:rsidRDefault="00C76D3A">
      <w:pPr>
        <w:spacing w:after="120" w:line="240" w:lineRule="auto"/>
        <w:ind w:left="720"/>
        <w:rPr>
          <w:color w:val="595A59"/>
          <w:sz w:val="20"/>
          <w:szCs w:val="20"/>
          <w:lang w:val="es-ES"/>
        </w:rPr>
      </w:pPr>
    </w:p>
    <w:p w14:paraId="000000F0" w14:textId="77777777" w:rsidR="00C76D3A" w:rsidRPr="00C24B99" w:rsidRDefault="000808EB">
      <w:pPr>
        <w:pBdr>
          <w:top w:val="nil"/>
          <w:left w:val="nil"/>
          <w:bottom w:val="nil"/>
          <w:right w:val="nil"/>
          <w:between w:val="nil"/>
        </w:pBdr>
        <w:spacing w:after="120" w:line="240" w:lineRule="auto"/>
        <w:rPr>
          <w:color w:val="F47E42"/>
          <w:lang w:val="es-ES"/>
        </w:rPr>
      </w:pPr>
      <w:proofErr w:type="spellStart"/>
      <w:r w:rsidRPr="00C24B99">
        <w:rPr>
          <w:smallCaps/>
          <w:color w:val="000000"/>
          <w:sz w:val="34"/>
          <w:szCs w:val="34"/>
          <w:lang w:val="es-ES"/>
        </w:rPr>
        <w:t>Preconstrucción</w:t>
      </w:r>
      <w:proofErr w:type="spellEnd"/>
    </w:p>
    <w:p w14:paraId="000000F1" w14:textId="77777777" w:rsidR="00C76D3A" w:rsidRPr="00C24B99" w:rsidRDefault="000808EB">
      <w:pPr>
        <w:spacing w:after="120" w:line="240" w:lineRule="auto"/>
        <w:rPr>
          <w:b/>
          <w:color w:val="F47E42"/>
          <w:lang w:val="es-ES"/>
        </w:rPr>
      </w:pPr>
      <w:r w:rsidRPr="00C24B99">
        <w:rPr>
          <w:b/>
          <w:color w:val="F47E42"/>
          <w:lang w:val="es-ES"/>
        </w:rPr>
        <w:t xml:space="preserve">Licitación </w:t>
      </w:r>
    </w:p>
    <w:p w14:paraId="000000F2" w14:textId="1C65749F" w:rsidR="00C76D3A" w:rsidRPr="00C24B99" w:rsidRDefault="00000000">
      <w:pPr>
        <w:pBdr>
          <w:top w:val="nil"/>
          <w:left w:val="nil"/>
          <w:bottom w:val="nil"/>
          <w:right w:val="nil"/>
          <w:between w:val="nil"/>
        </w:pBdr>
        <w:spacing w:after="120" w:line="240" w:lineRule="auto"/>
        <w:rPr>
          <w:sz w:val="20"/>
          <w:szCs w:val="20"/>
          <w:lang w:val="es-ES"/>
        </w:rPr>
      </w:pPr>
      <w:hyperlink r:id="rId77">
        <w:r w:rsidR="000808EB" w:rsidRPr="00C24B99">
          <w:rPr>
            <w:color w:val="1155CC"/>
            <w:sz w:val="20"/>
            <w:szCs w:val="20"/>
            <w:u w:val="single"/>
            <w:lang w:val="es-ES"/>
          </w:rPr>
          <w:t>Licitaciones</w:t>
        </w:r>
      </w:hyperlink>
      <w:r w:rsidR="00876097">
        <w:rPr>
          <w:color w:val="1155CC"/>
          <w:sz w:val="20"/>
          <w:szCs w:val="20"/>
          <w:u w:val="single"/>
          <w:lang w:val="es-ES"/>
        </w:rPr>
        <w:t>(disponible en inglés)</w:t>
      </w:r>
      <w:r w:rsidR="000808EB" w:rsidRPr="00C24B99">
        <w:rPr>
          <w:color w:val="1155CC"/>
          <w:sz w:val="20"/>
          <w:szCs w:val="20"/>
          <w:u w:val="single"/>
          <w:lang w:val="es-ES"/>
        </w:rPr>
        <w:t>:</w:t>
      </w:r>
      <w:r w:rsidR="000808EB" w:rsidRPr="00C24B99">
        <w:rPr>
          <w:sz w:val="20"/>
          <w:szCs w:val="20"/>
          <w:lang w:val="es-ES"/>
        </w:rPr>
        <w:t xml:space="preserve"> utilice esta herramienta para invitar a subcontratistas y proveedores a presentar una oferta en un proyecto. Además, utilice la herramienta Licitación para recopilar y calificar propuestas antes de definir los detalles de sus contratos.</w:t>
      </w:r>
    </w:p>
    <w:p w14:paraId="000000F3"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creará el paquete de licitación.</w:t>
      </w:r>
    </w:p>
    <w:p w14:paraId="000000F4" w14:textId="77777777" w:rsidR="00C76D3A" w:rsidRDefault="000808EB">
      <w:pPr>
        <w:numPr>
          <w:ilvl w:val="0"/>
          <w:numId w:val="7"/>
        </w:numPr>
        <w:rPr>
          <w:color w:val="595A59"/>
          <w:sz w:val="20"/>
          <w:szCs w:val="20"/>
        </w:rPr>
      </w:pPr>
      <w:r w:rsidRPr="00C24B99">
        <w:rPr>
          <w:color w:val="595A59"/>
          <w:sz w:val="20"/>
          <w:szCs w:val="20"/>
          <w:lang w:val="es-ES"/>
        </w:rPr>
        <w:t xml:space="preserve">¿Su equipo creará paquetes de licitaciones por proyecto? </w:t>
      </w:r>
      <w:r>
        <w:rPr>
          <w:color w:val="595A59"/>
          <w:sz w:val="20"/>
          <w:szCs w:val="20"/>
        </w:rPr>
        <w:t xml:space="preserve">¿Por </w:t>
      </w:r>
      <w:proofErr w:type="spellStart"/>
      <w:r>
        <w:rPr>
          <w:color w:val="595A59"/>
          <w:sz w:val="20"/>
          <w:szCs w:val="20"/>
        </w:rPr>
        <w:t>especialidad</w:t>
      </w:r>
      <w:proofErr w:type="spellEnd"/>
      <w:r>
        <w:rPr>
          <w:color w:val="595A59"/>
          <w:sz w:val="20"/>
          <w:szCs w:val="20"/>
        </w:rPr>
        <w:t>? ¿</w:t>
      </w:r>
      <w:proofErr w:type="spellStart"/>
      <w:r>
        <w:rPr>
          <w:color w:val="595A59"/>
          <w:sz w:val="20"/>
          <w:szCs w:val="20"/>
        </w:rPr>
        <w:t>Otro</w:t>
      </w:r>
      <w:proofErr w:type="spellEnd"/>
      <w:r>
        <w:rPr>
          <w:color w:val="595A59"/>
          <w:sz w:val="20"/>
          <w:szCs w:val="20"/>
        </w:rPr>
        <w:t>?</w:t>
      </w:r>
      <w:r>
        <w:rPr>
          <w:color w:val="595A59"/>
          <w:sz w:val="20"/>
          <w:szCs w:val="20"/>
        </w:rPr>
        <w:br/>
      </w:r>
    </w:p>
    <w:p w14:paraId="000000F5" w14:textId="00301705"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hará la '</w:t>
      </w:r>
      <w:hyperlink r:id="rId78">
        <w:r w:rsidRPr="00C24B99">
          <w:rPr>
            <w:color w:val="1155CC"/>
            <w:u w:val="single"/>
            <w:lang w:val="es-ES"/>
          </w:rPr>
          <w:t>Búsqueda de licitantes</w:t>
        </w:r>
      </w:hyperlink>
      <w:r w:rsidRPr="00C24B99">
        <w:rPr>
          <w:lang w:val="es-ES"/>
        </w:rPr>
        <w:t>'</w:t>
      </w:r>
      <w:r w:rsidR="00876097">
        <w:rPr>
          <w:lang w:val="es-ES"/>
        </w:rPr>
        <w:t>(disponible en inglés)</w:t>
      </w:r>
      <w:r w:rsidRPr="00C24B99">
        <w:rPr>
          <w:lang w:val="es-ES"/>
        </w:rPr>
        <w:t xml:space="preserve"> y creará una lista de licitación. </w:t>
      </w:r>
      <w:r w:rsidRPr="00C24B99">
        <w:rPr>
          <w:lang w:val="es-ES"/>
        </w:rPr>
        <w:br/>
        <w:t xml:space="preserve">El </w:t>
      </w:r>
      <w:r w:rsidRPr="00C24B99">
        <w:rPr>
          <w:highlight w:val="yellow"/>
          <w:lang w:val="es-ES"/>
        </w:rPr>
        <w:t>[ROL]</w:t>
      </w:r>
      <w:r w:rsidRPr="00C24B99">
        <w:rPr>
          <w:lang w:val="es-ES"/>
        </w:rPr>
        <w:t xml:space="preserve"> enviará invitaciones.</w:t>
      </w:r>
    </w:p>
    <w:p w14:paraId="000000F6"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el responsable de enviar mensajes a los licitantes si se actualizan los documentos de licitación.</w:t>
      </w:r>
    </w:p>
    <w:p w14:paraId="000000F7"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calificará las ofertas presentadas.</w:t>
      </w:r>
    </w:p>
    <w:p w14:paraId="000000F8" w14:textId="0390C34A" w:rsidR="00C76D3A" w:rsidRPr="00C24B99" w:rsidRDefault="000808EB">
      <w:pPr>
        <w:numPr>
          <w:ilvl w:val="0"/>
          <w:numId w:val="12"/>
        </w:numPr>
        <w:pBdr>
          <w:top w:val="nil"/>
          <w:left w:val="nil"/>
          <w:bottom w:val="nil"/>
          <w:right w:val="nil"/>
          <w:between w:val="nil"/>
        </w:pBdr>
        <w:spacing w:line="240" w:lineRule="auto"/>
        <w:rPr>
          <w:sz w:val="20"/>
          <w:szCs w:val="20"/>
          <w:lang w:val="es-ES"/>
        </w:rPr>
      </w:pPr>
      <w:r w:rsidRPr="00C24B99">
        <w:rPr>
          <w:color w:val="595A59"/>
          <w:sz w:val="20"/>
          <w:szCs w:val="20"/>
          <w:lang w:val="es-ES"/>
        </w:rPr>
        <w:t xml:space="preserve">¿Tiene la línea de productos Finanzas del proyecto? Si es así, </w:t>
      </w:r>
      <w:hyperlink r:id="rId79">
        <w:r w:rsidRPr="00C24B99">
          <w:rPr>
            <w:color w:val="1155CC"/>
            <w:sz w:val="20"/>
            <w:szCs w:val="20"/>
            <w:u w:val="single"/>
            <w:lang w:val="es-ES"/>
          </w:rPr>
          <w:t>convierta las ofertas calificadas en órdenes de compra</w:t>
        </w:r>
      </w:hyperlink>
      <w:r w:rsidR="00876097">
        <w:rPr>
          <w:color w:val="1155CC"/>
          <w:sz w:val="20"/>
          <w:szCs w:val="20"/>
          <w:u w:val="single"/>
          <w:lang w:val="es-ES"/>
        </w:rPr>
        <w:t>(disponible en inglés)</w:t>
      </w:r>
      <w:r w:rsidRPr="00C24B99">
        <w:rPr>
          <w:lang w:val="es-ES"/>
        </w:rPr>
        <w:t xml:space="preserve"> </w:t>
      </w:r>
      <w:r w:rsidRPr="00C24B99">
        <w:rPr>
          <w:sz w:val="20"/>
          <w:szCs w:val="20"/>
          <w:lang w:val="es-ES"/>
        </w:rPr>
        <w:t>.</w:t>
      </w:r>
      <w:r w:rsidRPr="00C24B99">
        <w:rPr>
          <w:sz w:val="20"/>
          <w:szCs w:val="20"/>
          <w:lang w:val="es-ES"/>
        </w:rPr>
        <w:br/>
      </w:r>
      <w:r w:rsidRPr="00C24B99">
        <w:rPr>
          <w:sz w:val="20"/>
          <w:szCs w:val="20"/>
          <w:lang w:val="es-ES"/>
        </w:rPr>
        <w:br/>
      </w:r>
    </w:p>
    <w:p w14:paraId="000000F9" w14:textId="77777777" w:rsidR="00C76D3A" w:rsidRPr="00C24B99" w:rsidRDefault="000808EB">
      <w:pPr>
        <w:spacing w:line="240" w:lineRule="auto"/>
        <w:rPr>
          <w:b/>
          <w:color w:val="F47E42"/>
          <w:lang w:val="es-ES"/>
        </w:rPr>
      </w:pPr>
      <w:r w:rsidRPr="00C24B99">
        <w:rPr>
          <w:b/>
          <w:color w:val="F47E42"/>
          <w:lang w:val="es-ES"/>
        </w:rPr>
        <w:t xml:space="preserve">Precalificación </w:t>
      </w:r>
    </w:p>
    <w:p w14:paraId="000000FA" w14:textId="004AEF05" w:rsidR="00C76D3A" w:rsidRPr="00C24B99" w:rsidRDefault="000808EB">
      <w:pPr>
        <w:spacing w:line="240" w:lineRule="auto"/>
        <w:rPr>
          <w:b/>
          <w:color w:val="F47E42"/>
          <w:lang w:val="es-ES"/>
        </w:rPr>
      </w:pPr>
      <w:r w:rsidRPr="00C24B99">
        <w:rPr>
          <w:sz w:val="20"/>
          <w:szCs w:val="20"/>
          <w:lang w:val="es-ES"/>
        </w:rPr>
        <w:lastRenderedPageBreak/>
        <w:t xml:space="preserve">La herramienta </w:t>
      </w:r>
      <w:hyperlink r:id="rId80">
        <w:r w:rsidRPr="00C24B99">
          <w:rPr>
            <w:color w:val="1155CC"/>
            <w:sz w:val="20"/>
            <w:szCs w:val="20"/>
            <w:u w:val="single"/>
            <w:lang w:val="es-ES"/>
          </w:rPr>
          <w:t>Precalificaciones</w:t>
        </w:r>
      </w:hyperlink>
      <w:r w:rsidRPr="00C24B99">
        <w:rPr>
          <w:sz w:val="20"/>
          <w:szCs w:val="20"/>
          <w:lang w:val="es-ES"/>
        </w:rPr>
        <w:t xml:space="preserve"> a nivel compañía de </w:t>
      </w:r>
      <w:proofErr w:type="spellStart"/>
      <w:r w:rsidRPr="00C24B99">
        <w:rPr>
          <w:sz w:val="20"/>
          <w:szCs w:val="20"/>
          <w:lang w:val="es-ES"/>
        </w:rPr>
        <w:t>Procore</w:t>
      </w:r>
      <w:proofErr w:type="spellEnd"/>
      <w:r w:rsidRPr="00C24B99">
        <w:rPr>
          <w:sz w:val="20"/>
          <w:szCs w:val="20"/>
          <w:lang w:val="es-ES"/>
        </w:rPr>
        <w:t xml:space="preserve"> les ofrece a los usuarios la posibilidad de evaluar exhaustivamente a sus compañías. Esto ayuda a garantizar que se protejan los intereses de los usuarios y se minimicen los riesgos financieros.</w:t>
      </w:r>
    </w:p>
    <w:p w14:paraId="000000FB"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el responsable de administrar las calificaciones de todos los proveedores y subcontratistas.</w:t>
      </w:r>
    </w:p>
    <w:p w14:paraId="000000FC"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responsable de agregar preguntas personalizadas al formulario de precalificación.</w:t>
      </w:r>
    </w:p>
    <w:p w14:paraId="000000FD" w14:textId="77777777" w:rsidR="00C76D3A" w:rsidRPr="00C24B99" w:rsidRDefault="00C76D3A">
      <w:pPr>
        <w:pBdr>
          <w:top w:val="nil"/>
          <w:left w:val="nil"/>
          <w:bottom w:val="nil"/>
          <w:right w:val="nil"/>
          <w:between w:val="nil"/>
        </w:pBdr>
        <w:spacing w:after="120" w:line="240" w:lineRule="auto"/>
        <w:rPr>
          <w:sz w:val="20"/>
          <w:szCs w:val="20"/>
          <w:lang w:val="es-ES"/>
        </w:rPr>
      </w:pPr>
    </w:p>
    <w:p w14:paraId="000000FE" w14:textId="77777777" w:rsidR="00C76D3A" w:rsidRPr="00C24B99" w:rsidRDefault="000808EB">
      <w:pPr>
        <w:pBdr>
          <w:top w:val="nil"/>
          <w:left w:val="nil"/>
          <w:bottom w:val="nil"/>
          <w:right w:val="nil"/>
          <w:between w:val="nil"/>
        </w:pBdr>
        <w:spacing w:after="120" w:line="240" w:lineRule="auto"/>
        <w:rPr>
          <w:color w:val="F47E42"/>
          <w:lang w:val="es-ES"/>
        </w:rPr>
      </w:pPr>
      <w:bookmarkStart w:id="29" w:name="_heading=h.2bn6wsx" w:colFirst="0" w:colLast="0"/>
      <w:bookmarkEnd w:id="29"/>
      <w:r w:rsidRPr="00C24B99">
        <w:rPr>
          <w:smallCaps/>
          <w:color w:val="000000"/>
          <w:sz w:val="34"/>
          <w:szCs w:val="34"/>
          <w:lang w:val="es-ES"/>
        </w:rPr>
        <w:t>*VDC</w:t>
      </w:r>
    </w:p>
    <w:p w14:paraId="000000FF" w14:textId="77777777" w:rsidR="00C76D3A" w:rsidRPr="00C24B99" w:rsidRDefault="000808EB">
      <w:pPr>
        <w:spacing w:after="120" w:line="240" w:lineRule="auto"/>
        <w:rPr>
          <w:b/>
          <w:color w:val="F47E42"/>
          <w:lang w:val="es-ES"/>
        </w:rPr>
      </w:pPr>
      <w:r w:rsidRPr="00C24B99">
        <w:rPr>
          <w:b/>
          <w:color w:val="F47E42"/>
          <w:lang w:val="es-ES"/>
        </w:rPr>
        <w:t>Modelos</w:t>
      </w:r>
    </w:p>
    <w:p w14:paraId="00000100" w14:textId="09275C59" w:rsidR="00C76D3A" w:rsidRPr="00C24B99" w:rsidRDefault="000808EB">
      <w:pPr>
        <w:pBdr>
          <w:top w:val="nil"/>
          <w:left w:val="nil"/>
          <w:bottom w:val="nil"/>
          <w:right w:val="nil"/>
          <w:between w:val="nil"/>
        </w:pBdr>
        <w:spacing w:after="120" w:line="240" w:lineRule="auto"/>
        <w:rPr>
          <w:sz w:val="20"/>
          <w:szCs w:val="20"/>
          <w:lang w:val="es-ES"/>
        </w:rPr>
      </w:pPr>
      <w:r w:rsidRPr="00C24B99">
        <w:rPr>
          <w:sz w:val="20"/>
          <w:szCs w:val="20"/>
          <w:lang w:val="es-ES"/>
        </w:rPr>
        <w:t xml:space="preserve">Con la herramienta y el complemento </w:t>
      </w:r>
      <w:hyperlink r:id="rId81">
        <w:r w:rsidRPr="00C24B99">
          <w:rPr>
            <w:color w:val="1155CC"/>
            <w:sz w:val="20"/>
            <w:szCs w:val="20"/>
            <w:u w:val="single"/>
            <w:lang w:val="es-ES"/>
          </w:rPr>
          <w:t>Modelos</w:t>
        </w:r>
      </w:hyperlink>
      <w:r w:rsidRPr="00C24B99">
        <w:rPr>
          <w:sz w:val="20"/>
          <w:szCs w:val="20"/>
          <w:lang w:val="es-ES"/>
        </w:rPr>
        <w:t xml:space="preserve"> de </w:t>
      </w:r>
      <w:proofErr w:type="spellStart"/>
      <w:r w:rsidRPr="00C24B99">
        <w:rPr>
          <w:sz w:val="20"/>
          <w:szCs w:val="20"/>
          <w:lang w:val="es-ES"/>
        </w:rPr>
        <w:t>Procore</w:t>
      </w:r>
      <w:proofErr w:type="spellEnd"/>
      <w:r w:rsidRPr="00C24B99">
        <w:rPr>
          <w:sz w:val="20"/>
          <w:szCs w:val="20"/>
          <w:lang w:val="es-ES"/>
        </w:rPr>
        <w:t xml:space="preserve">, puede publicar archivos de modelos de Navisworks® federados directamente en su proyecto </w:t>
      </w:r>
      <w:proofErr w:type="spellStart"/>
      <w:r w:rsidRPr="00C24B99">
        <w:rPr>
          <w:sz w:val="20"/>
          <w:szCs w:val="20"/>
          <w:lang w:val="es-ES"/>
        </w:rPr>
        <w:t>Procore</w:t>
      </w:r>
      <w:proofErr w:type="spellEnd"/>
      <w:r w:rsidRPr="00C24B99">
        <w:rPr>
          <w:sz w:val="20"/>
          <w:szCs w:val="20"/>
          <w:lang w:val="es-ES"/>
        </w:rPr>
        <w:t xml:space="preserve"> y verlos en la web. Esto permitirá a los equipos de campo consultar rápidamente modelos coordinados desde la obra mediante dispositivos móviles iOS, reduciendo los errores de instalación y aumentando la productividad.</w:t>
      </w:r>
    </w:p>
    <w:p w14:paraId="00000101"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el responsable de exportar las ubicaciones de Revit a </w:t>
      </w:r>
      <w:proofErr w:type="spellStart"/>
      <w:r w:rsidRPr="00C24B99">
        <w:rPr>
          <w:lang w:val="es-ES"/>
        </w:rPr>
        <w:t>Procore</w:t>
      </w:r>
      <w:proofErr w:type="spellEnd"/>
      <w:r w:rsidRPr="00C24B99">
        <w:rPr>
          <w:lang w:val="es-ES"/>
        </w:rPr>
        <w:t>.</w:t>
      </w:r>
    </w:p>
    <w:p w14:paraId="00000102"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crear puntos de vista en Navisworks para importarlos a la herramienta Modelos de </w:t>
      </w:r>
      <w:proofErr w:type="spellStart"/>
      <w:r w:rsidRPr="00C24B99">
        <w:rPr>
          <w:lang w:val="es-ES"/>
        </w:rPr>
        <w:t>Procore</w:t>
      </w:r>
      <w:proofErr w:type="spellEnd"/>
      <w:r w:rsidRPr="00C24B99">
        <w:rPr>
          <w:lang w:val="es-ES"/>
        </w:rPr>
        <w:t>.</w:t>
      </w:r>
    </w:p>
    <w:p w14:paraId="00000103"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es responsable de publicar modelos de Navisworks en </w:t>
      </w:r>
      <w:proofErr w:type="spellStart"/>
      <w:r w:rsidRPr="00C24B99">
        <w:rPr>
          <w:lang w:val="es-ES"/>
        </w:rPr>
        <w:t>Procore</w:t>
      </w:r>
      <w:proofErr w:type="spellEnd"/>
      <w:r w:rsidRPr="00C24B99">
        <w:rPr>
          <w:lang w:val="es-ES"/>
        </w:rPr>
        <w:t>.</w:t>
      </w:r>
    </w:p>
    <w:p w14:paraId="00000104"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tendrá acceso a la herramienta Modelos desde la web y dispositivos iOS.</w:t>
      </w:r>
    </w:p>
    <w:p w14:paraId="00000105" w14:textId="77777777" w:rsidR="00C76D3A" w:rsidRPr="00C24B99" w:rsidRDefault="000808EB">
      <w:pPr>
        <w:spacing w:line="240" w:lineRule="auto"/>
        <w:rPr>
          <w:b/>
          <w:color w:val="F47E42"/>
          <w:lang w:val="es-ES"/>
        </w:rPr>
      </w:pPr>
      <w:r w:rsidRPr="00C24B99">
        <w:rPr>
          <w:b/>
          <w:color w:val="F47E42"/>
          <w:lang w:val="es-ES"/>
        </w:rPr>
        <w:t>Problemas de coordinación</w:t>
      </w:r>
    </w:p>
    <w:p w14:paraId="00000106" w14:textId="7DEA1B82" w:rsidR="00C76D3A" w:rsidRPr="00C24B99" w:rsidRDefault="000808EB">
      <w:pPr>
        <w:pBdr>
          <w:top w:val="nil"/>
          <w:left w:val="nil"/>
          <w:bottom w:val="nil"/>
          <w:right w:val="nil"/>
          <w:between w:val="nil"/>
        </w:pBdr>
        <w:spacing w:after="120" w:line="240" w:lineRule="auto"/>
        <w:rPr>
          <w:sz w:val="20"/>
          <w:szCs w:val="20"/>
          <w:lang w:val="es-ES"/>
        </w:rPr>
      </w:pPr>
      <w:r w:rsidRPr="00C24B99">
        <w:rPr>
          <w:sz w:val="20"/>
          <w:szCs w:val="20"/>
          <w:lang w:val="es-ES"/>
        </w:rPr>
        <w:t xml:space="preserve">Identifique y resuelva los problemas de coordinación antes de la construcción mediante la herramienta </w:t>
      </w:r>
      <w:hyperlink r:id="rId82">
        <w:r w:rsidRPr="00C24B99">
          <w:rPr>
            <w:color w:val="1155CC"/>
            <w:sz w:val="20"/>
            <w:szCs w:val="20"/>
            <w:u w:val="single"/>
            <w:lang w:val="es-ES"/>
          </w:rPr>
          <w:t>Problemas de coordinación</w:t>
        </w:r>
      </w:hyperlink>
      <w:r w:rsidRPr="00C24B99">
        <w:rPr>
          <w:sz w:val="20"/>
          <w:szCs w:val="20"/>
          <w:lang w:val="es-ES"/>
        </w:rPr>
        <w:t xml:space="preserve"> de </w:t>
      </w:r>
      <w:proofErr w:type="spellStart"/>
      <w:r w:rsidRPr="00C24B99">
        <w:rPr>
          <w:sz w:val="20"/>
          <w:szCs w:val="20"/>
          <w:lang w:val="es-ES"/>
        </w:rPr>
        <w:t>Procore</w:t>
      </w:r>
      <w:proofErr w:type="spellEnd"/>
      <w:r w:rsidRPr="00C24B99">
        <w:rPr>
          <w:sz w:val="20"/>
          <w:szCs w:val="20"/>
          <w:lang w:val="es-ES"/>
        </w:rPr>
        <w:t xml:space="preserve"> y los complementos asociados. Esta herramienta permitirá que los problemas de coordinación se conecten a otros ítems, como RFI y eventos extraordinarios, de modo que se pueda rastrear un problema y hacer referencia a él desde el inicio hasta la resolución en su proyecto de </w:t>
      </w:r>
      <w:proofErr w:type="spellStart"/>
      <w:r w:rsidRPr="00C24B99">
        <w:rPr>
          <w:sz w:val="20"/>
          <w:szCs w:val="20"/>
          <w:lang w:val="es-ES"/>
        </w:rPr>
        <w:t>Procore</w:t>
      </w:r>
      <w:proofErr w:type="spellEnd"/>
      <w:r w:rsidRPr="00C24B99">
        <w:rPr>
          <w:sz w:val="20"/>
          <w:szCs w:val="20"/>
          <w:lang w:val="es-ES"/>
        </w:rPr>
        <w:t>.</w:t>
      </w:r>
    </w:p>
    <w:p w14:paraId="00000107" w14:textId="77777777" w:rsidR="00C76D3A" w:rsidRPr="00C24B99" w:rsidRDefault="000808EB">
      <w:pPr>
        <w:spacing w:after="120" w:line="240" w:lineRule="auto"/>
        <w:rPr>
          <w:highlight w:val="yellow"/>
          <w:lang w:val="es-ES"/>
        </w:rPr>
      </w:pPr>
      <w:r w:rsidRPr="00C24B99">
        <w:rPr>
          <w:lang w:val="es-ES"/>
        </w:rPr>
        <w:t xml:space="preserve">El </w:t>
      </w:r>
      <w:r w:rsidRPr="00C24B99">
        <w:rPr>
          <w:highlight w:val="yellow"/>
          <w:lang w:val="es-ES"/>
        </w:rPr>
        <w:t>[ROL]</w:t>
      </w:r>
      <w:r w:rsidRPr="00C24B99">
        <w:rPr>
          <w:lang w:val="es-ES"/>
        </w:rPr>
        <w:t xml:space="preserve"> será responsable de crear y administrar problemas de coordinación desde Navisworks y la herramienta Coordinación en la web.</w:t>
      </w:r>
    </w:p>
    <w:p w14:paraId="00000108"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responsable de crear problemas de coordinación en un dispositivo iOS.</w:t>
      </w:r>
    </w:p>
    <w:p w14:paraId="00000109" w14:textId="77777777" w:rsidR="00C76D3A" w:rsidRPr="00C24B99" w:rsidRDefault="000808EB">
      <w:pPr>
        <w:pBdr>
          <w:top w:val="nil"/>
          <w:left w:val="nil"/>
          <w:bottom w:val="nil"/>
          <w:right w:val="nil"/>
          <w:between w:val="nil"/>
        </w:pBdr>
        <w:spacing w:after="120" w:line="240" w:lineRule="auto"/>
        <w:rPr>
          <w:lang w:val="es-ES"/>
        </w:rPr>
      </w:pPr>
      <w:r w:rsidRPr="00C24B99">
        <w:rPr>
          <w:lang w:val="es-ES"/>
        </w:rPr>
        <w:t xml:space="preserve">El </w:t>
      </w:r>
      <w:r w:rsidRPr="00C24B99">
        <w:rPr>
          <w:highlight w:val="yellow"/>
          <w:lang w:val="es-ES"/>
        </w:rPr>
        <w:t>[ROL]</w:t>
      </w:r>
      <w:r w:rsidRPr="00C24B99">
        <w:rPr>
          <w:lang w:val="es-ES"/>
        </w:rPr>
        <w:t xml:space="preserve"> será responsable de elevar un problema de coordinación a una RFI u observación.</w:t>
      </w:r>
    </w:p>
    <w:p w14:paraId="0000010A" w14:textId="066AA883" w:rsidR="00C76D3A" w:rsidRPr="00C24B99" w:rsidRDefault="000808EB">
      <w:pPr>
        <w:pBdr>
          <w:top w:val="nil"/>
          <w:left w:val="nil"/>
          <w:bottom w:val="nil"/>
          <w:right w:val="nil"/>
          <w:between w:val="nil"/>
        </w:pBdr>
        <w:spacing w:after="120" w:line="240" w:lineRule="auto"/>
        <w:rPr>
          <w:sz w:val="20"/>
          <w:szCs w:val="20"/>
          <w:lang w:val="es-ES"/>
        </w:rPr>
      </w:pPr>
      <w:r w:rsidRPr="00C24B99">
        <w:rPr>
          <w:color w:val="595A59"/>
          <w:sz w:val="16"/>
          <w:szCs w:val="16"/>
          <w:lang w:val="es-ES"/>
        </w:rPr>
        <w:t xml:space="preserve">*Certificación </w:t>
      </w:r>
      <w:proofErr w:type="spellStart"/>
      <w:r w:rsidRPr="00C24B99">
        <w:rPr>
          <w:color w:val="595A59"/>
          <w:sz w:val="16"/>
          <w:szCs w:val="16"/>
          <w:lang w:val="es-ES"/>
        </w:rPr>
        <w:t>Procore</w:t>
      </w:r>
      <w:proofErr w:type="spellEnd"/>
      <w:r w:rsidRPr="00C24B99">
        <w:rPr>
          <w:color w:val="595A59"/>
          <w:sz w:val="16"/>
          <w:szCs w:val="16"/>
          <w:lang w:val="es-ES"/>
        </w:rPr>
        <w:t xml:space="preserve">: </w:t>
      </w:r>
      <w:hyperlink r:id="rId83">
        <w:r w:rsidRPr="00C24B99">
          <w:rPr>
            <w:color w:val="0000FF"/>
            <w:sz w:val="16"/>
            <w:szCs w:val="16"/>
            <w:u w:val="single"/>
            <w:lang w:val="es-ES"/>
          </w:rPr>
          <w:t>Herramienta Problemas de coordinación</w:t>
        </w:r>
      </w:hyperlink>
      <w:r w:rsidR="00055689">
        <w:rPr>
          <w:color w:val="0000FF"/>
          <w:sz w:val="16"/>
          <w:szCs w:val="16"/>
          <w:u w:val="single"/>
          <w:lang w:val="es-ES"/>
        </w:rPr>
        <w:t>(disponible en inglés)</w:t>
      </w:r>
    </w:p>
    <w:p w14:paraId="0000010B" w14:textId="77777777" w:rsidR="00C76D3A" w:rsidRPr="00C24B99" w:rsidRDefault="00C76D3A">
      <w:pPr>
        <w:spacing w:after="120" w:line="240" w:lineRule="auto"/>
        <w:rPr>
          <w:color w:val="595A59"/>
          <w:sz w:val="20"/>
          <w:szCs w:val="20"/>
          <w:lang w:val="es-ES"/>
        </w:rPr>
      </w:pPr>
    </w:p>
    <w:sectPr w:rsidR="00C76D3A" w:rsidRPr="00C24B99">
      <w:headerReference w:type="default" r:id="rId84"/>
      <w:footerReference w:type="default" r:id="rId8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8910" w14:textId="77777777" w:rsidR="00AC533D" w:rsidRDefault="00AC533D">
      <w:pPr>
        <w:spacing w:line="240" w:lineRule="auto"/>
      </w:pPr>
      <w:r>
        <w:separator/>
      </w:r>
    </w:p>
  </w:endnote>
  <w:endnote w:type="continuationSeparator" w:id="0">
    <w:p w14:paraId="65AD05D1" w14:textId="77777777" w:rsidR="00AC533D" w:rsidRDefault="00AC5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7777777" w:rsidR="00C76D3A" w:rsidRDefault="00C76D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84E6" w14:textId="77777777" w:rsidR="00AC533D" w:rsidRDefault="00AC533D">
      <w:pPr>
        <w:spacing w:line="240" w:lineRule="auto"/>
      </w:pPr>
      <w:r>
        <w:separator/>
      </w:r>
    </w:p>
  </w:footnote>
  <w:footnote w:type="continuationSeparator" w:id="0">
    <w:p w14:paraId="26CA3D4A" w14:textId="77777777" w:rsidR="00AC533D" w:rsidRDefault="00AC5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C" w14:textId="77777777" w:rsidR="00C76D3A" w:rsidRDefault="00C76D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FF0"/>
    <w:multiLevelType w:val="multilevel"/>
    <w:tmpl w:val="9C446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C583D"/>
    <w:multiLevelType w:val="multilevel"/>
    <w:tmpl w:val="A684B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C09CA"/>
    <w:multiLevelType w:val="multilevel"/>
    <w:tmpl w:val="95C67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F83FC1"/>
    <w:multiLevelType w:val="multilevel"/>
    <w:tmpl w:val="2ECC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4536C8"/>
    <w:multiLevelType w:val="multilevel"/>
    <w:tmpl w:val="B9E03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CF3340"/>
    <w:multiLevelType w:val="multilevel"/>
    <w:tmpl w:val="96C68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257238"/>
    <w:multiLevelType w:val="multilevel"/>
    <w:tmpl w:val="6268A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5A6064"/>
    <w:multiLevelType w:val="multilevel"/>
    <w:tmpl w:val="55D07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DF290E"/>
    <w:multiLevelType w:val="multilevel"/>
    <w:tmpl w:val="5BF67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1A67CA"/>
    <w:multiLevelType w:val="multilevel"/>
    <w:tmpl w:val="EEE8C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F45964"/>
    <w:multiLevelType w:val="multilevel"/>
    <w:tmpl w:val="21FC3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813FAA"/>
    <w:multiLevelType w:val="multilevel"/>
    <w:tmpl w:val="37DEC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C07C74"/>
    <w:multiLevelType w:val="multilevel"/>
    <w:tmpl w:val="854C2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723349"/>
    <w:multiLevelType w:val="multilevel"/>
    <w:tmpl w:val="8696A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0B1545"/>
    <w:multiLevelType w:val="multilevel"/>
    <w:tmpl w:val="72BAB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6A484D"/>
    <w:multiLevelType w:val="multilevel"/>
    <w:tmpl w:val="DAEC4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A33E6B"/>
    <w:multiLevelType w:val="multilevel"/>
    <w:tmpl w:val="ADECA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393B0D"/>
    <w:multiLevelType w:val="multilevel"/>
    <w:tmpl w:val="5EF08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8672F6"/>
    <w:multiLevelType w:val="multilevel"/>
    <w:tmpl w:val="48987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F25440"/>
    <w:multiLevelType w:val="multilevel"/>
    <w:tmpl w:val="B704B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8C0346"/>
    <w:multiLevelType w:val="multilevel"/>
    <w:tmpl w:val="670CA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4D6C08"/>
    <w:multiLevelType w:val="multilevel"/>
    <w:tmpl w:val="80F4A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4F6AF0"/>
    <w:multiLevelType w:val="multilevel"/>
    <w:tmpl w:val="84007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500ABD"/>
    <w:multiLevelType w:val="multilevel"/>
    <w:tmpl w:val="6054C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EBA1EF6"/>
    <w:multiLevelType w:val="multilevel"/>
    <w:tmpl w:val="D682F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4F6448"/>
    <w:multiLevelType w:val="multilevel"/>
    <w:tmpl w:val="C2D61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0C2622"/>
    <w:multiLevelType w:val="multilevel"/>
    <w:tmpl w:val="234A4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DB16EC"/>
    <w:multiLevelType w:val="multilevel"/>
    <w:tmpl w:val="4670B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CD26D4"/>
    <w:multiLevelType w:val="multilevel"/>
    <w:tmpl w:val="A7585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8A46F06"/>
    <w:multiLevelType w:val="multilevel"/>
    <w:tmpl w:val="244CC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9882BBA"/>
    <w:multiLevelType w:val="multilevel"/>
    <w:tmpl w:val="905E0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211561">
    <w:abstractNumId w:val="2"/>
  </w:num>
  <w:num w:numId="2" w16cid:durableId="1799176556">
    <w:abstractNumId w:val="6"/>
  </w:num>
  <w:num w:numId="3" w16cid:durableId="217061387">
    <w:abstractNumId w:val="7"/>
  </w:num>
  <w:num w:numId="4" w16cid:durableId="1539732110">
    <w:abstractNumId w:val="4"/>
  </w:num>
  <w:num w:numId="5" w16cid:durableId="832992216">
    <w:abstractNumId w:val="3"/>
  </w:num>
  <w:num w:numId="6" w16cid:durableId="52047378">
    <w:abstractNumId w:val="10"/>
  </w:num>
  <w:num w:numId="7" w16cid:durableId="1266887432">
    <w:abstractNumId w:val="25"/>
  </w:num>
  <w:num w:numId="8" w16cid:durableId="1006708318">
    <w:abstractNumId w:val="5"/>
  </w:num>
  <w:num w:numId="9" w16cid:durableId="895091008">
    <w:abstractNumId w:val="23"/>
  </w:num>
  <w:num w:numId="10" w16cid:durableId="357660521">
    <w:abstractNumId w:val="21"/>
  </w:num>
  <w:num w:numId="11" w16cid:durableId="862596848">
    <w:abstractNumId w:val="14"/>
  </w:num>
  <w:num w:numId="12" w16cid:durableId="958679890">
    <w:abstractNumId w:val="18"/>
  </w:num>
  <w:num w:numId="13" w16cid:durableId="1428311420">
    <w:abstractNumId w:val="15"/>
  </w:num>
  <w:num w:numId="14" w16cid:durableId="1018580227">
    <w:abstractNumId w:val="27"/>
  </w:num>
  <w:num w:numId="15" w16cid:durableId="1833520492">
    <w:abstractNumId w:val="24"/>
  </w:num>
  <w:num w:numId="16" w16cid:durableId="1233469385">
    <w:abstractNumId w:val="13"/>
  </w:num>
  <w:num w:numId="17" w16cid:durableId="37435283">
    <w:abstractNumId w:val="8"/>
  </w:num>
  <w:num w:numId="18" w16cid:durableId="1319384278">
    <w:abstractNumId w:val="16"/>
  </w:num>
  <w:num w:numId="19" w16cid:durableId="1266763742">
    <w:abstractNumId w:val="12"/>
  </w:num>
  <w:num w:numId="20" w16cid:durableId="1073505275">
    <w:abstractNumId w:val="30"/>
  </w:num>
  <w:num w:numId="21" w16cid:durableId="1100686470">
    <w:abstractNumId w:val="26"/>
  </w:num>
  <w:num w:numId="22" w16cid:durableId="599996717">
    <w:abstractNumId w:val="0"/>
  </w:num>
  <w:num w:numId="23" w16cid:durableId="1254322273">
    <w:abstractNumId w:val="17"/>
  </w:num>
  <w:num w:numId="24" w16cid:durableId="1260025187">
    <w:abstractNumId w:val="11"/>
  </w:num>
  <w:num w:numId="25" w16cid:durableId="289943283">
    <w:abstractNumId w:val="19"/>
  </w:num>
  <w:num w:numId="26" w16cid:durableId="2071296256">
    <w:abstractNumId w:val="1"/>
  </w:num>
  <w:num w:numId="27" w16cid:durableId="1573075961">
    <w:abstractNumId w:val="9"/>
  </w:num>
  <w:num w:numId="28" w16cid:durableId="496573395">
    <w:abstractNumId w:val="22"/>
  </w:num>
  <w:num w:numId="29" w16cid:durableId="624849730">
    <w:abstractNumId w:val="20"/>
  </w:num>
  <w:num w:numId="30" w16cid:durableId="734160721">
    <w:abstractNumId w:val="28"/>
  </w:num>
  <w:num w:numId="31" w16cid:durableId="20071225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D3A"/>
    <w:rsid w:val="00055689"/>
    <w:rsid w:val="000808EB"/>
    <w:rsid w:val="002C195E"/>
    <w:rsid w:val="003E43A3"/>
    <w:rsid w:val="004028EA"/>
    <w:rsid w:val="004C6360"/>
    <w:rsid w:val="005F79C3"/>
    <w:rsid w:val="00602BE9"/>
    <w:rsid w:val="007824E1"/>
    <w:rsid w:val="007D48E7"/>
    <w:rsid w:val="00876097"/>
    <w:rsid w:val="008E0A38"/>
    <w:rsid w:val="00AC533D"/>
    <w:rsid w:val="00BB7061"/>
    <w:rsid w:val="00C24B99"/>
    <w:rsid w:val="00C76D3A"/>
    <w:rsid w:val="00E64E6C"/>
    <w:rsid w:val="00F07531"/>
    <w:rsid w:val="00FD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6EFD"/>
  <w15:docId w15:val="{98CDA0F1-EAAB-470D-AA25-70283533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0"/>
    <w:next w:val="Normal0"/>
    <w:uiPriority w:val="9"/>
    <w:qFormat/>
    <w:pPr>
      <w:keepNext/>
      <w:keepLines/>
      <w:spacing w:before="400" w:after="120" w:line="240" w:lineRule="auto"/>
      <w:outlineLvl w:val="0"/>
    </w:pPr>
    <w:rPr>
      <w:sz w:val="40"/>
      <w:szCs w:val="40"/>
    </w:rPr>
  </w:style>
  <w:style w:type="paragraph" w:styleId="Heading2">
    <w:name w:val="heading 2"/>
    <w:basedOn w:val="Normal0"/>
    <w:next w:val="Normal0"/>
    <w:uiPriority w:val="9"/>
    <w:semiHidden/>
    <w:unhideWhenUsed/>
    <w:qFormat/>
    <w:pPr>
      <w:keepNext/>
      <w:keepLines/>
      <w:spacing w:before="360" w:after="120" w:line="240" w:lineRule="auto"/>
      <w:outlineLvl w:val="1"/>
    </w:pPr>
    <w:rPr>
      <w:sz w:val="32"/>
      <w:szCs w:val="32"/>
    </w:rPr>
  </w:style>
  <w:style w:type="paragraph" w:styleId="Heading3">
    <w:name w:val="heading 3"/>
    <w:basedOn w:val="Normal0"/>
    <w:next w:val="Normal0"/>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Normal0"/>
    <w:next w:val="Normal0"/>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Normal0"/>
    <w:next w:val="Normal0"/>
    <w:uiPriority w:val="9"/>
    <w:semiHidden/>
    <w:unhideWhenUsed/>
    <w:qFormat/>
    <w:pPr>
      <w:keepNext/>
      <w:keepLines/>
      <w:spacing w:before="240" w:after="80" w:line="240" w:lineRule="auto"/>
      <w:outlineLvl w:val="4"/>
    </w:pPr>
    <w:rPr>
      <w:color w:val="666666"/>
    </w:rPr>
  </w:style>
  <w:style w:type="paragraph" w:styleId="Heading6">
    <w:name w:val="heading 6"/>
    <w:basedOn w:val="Normal0"/>
    <w:next w:val="Normal0"/>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uiPriority w:val="10"/>
    <w:qFormat/>
    <w:pPr>
      <w:keepNext/>
      <w:keepLines/>
      <w:spacing w:after="60" w:line="240" w:lineRule="auto"/>
    </w:pPr>
    <w:rPr>
      <w:sz w:val="52"/>
      <w:szCs w:val="52"/>
    </w:rPr>
  </w:style>
  <w:style w:type="paragraph" w:customStyle="1" w:styleId="Normal0">
    <w:name w:val="Normal_0"/>
    <w:rsid w:val="009310C5"/>
  </w:style>
  <w:style w:type="paragraph" w:customStyle="1" w:styleId="Heading10">
    <w:name w:val="Heading 1_0"/>
    <w:basedOn w:val="Normal0"/>
    <w:next w:val="Normal0"/>
    <w:pPr>
      <w:keepNext/>
      <w:keepLines/>
      <w:spacing w:before="400" w:after="120"/>
      <w:outlineLvl w:val="0"/>
    </w:pPr>
    <w:rPr>
      <w:sz w:val="40"/>
      <w:szCs w:val="40"/>
    </w:rPr>
  </w:style>
  <w:style w:type="paragraph" w:customStyle="1" w:styleId="Heading20">
    <w:name w:val="Heading 2_0"/>
    <w:basedOn w:val="Normal0"/>
    <w:next w:val="Normal0"/>
    <w:link w:val="Heading2Char"/>
    <w:pPr>
      <w:keepNext/>
      <w:keepLines/>
      <w:spacing w:before="360" w:after="120"/>
      <w:outlineLvl w:val="1"/>
    </w:pPr>
    <w:rPr>
      <w:sz w:val="32"/>
      <w:szCs w:val="32"/>
    </w:rPr>
  </w:style>
  <w:style w:type="paragraph" w:customStyle="1" w:styleId="Heading30">
    <w:name w:val="Heading 3_0"/>
    <w:basedOn w:val="Normal0"/>
    <w:next w:val="Normal0"/>
    <w:pPr>
      <w:keepNext/>
      <w:keepLines/>
      <w:spacing w:before="320" w:after="80"/>
      <w:outlineLvl w:val="2"/>
    </w:pPr>
    <w:rPr>
      <w:color w:val="434343"/>
      <w:sz w:val="28"/>
      <w:szCs w:val="28"/>
    </w:rPr>
  </w:style>
  <w:style w:type="paragraph" w:customStyle="1" w:styleId="Heading40">
    <w:name w:val="Heading 4_0"/>
    <w:basedOn w:val="Normal0"/>
    <w:next w:val="Normal0"/>
    <w:pPr>
      <w:keepNext/>
      <w:keepLines/>
      <w:spacing w:before="280" w:after="80"/>
      <w:outlineLvl w:val="3"/>
    </w:pPr>
    <w:rPr>
      <w:color w:val="666666"/>
      <w:sz w:val="24"/>
      <w:szCs w:val="24"/>
    </w:rPr>
  </w:style>
  <w:style w:type="paragraph" w:customStyle="1" w:styleId="Heading50">
    <w:name w:val="Heading 5_0"/>
    <w:basedOn w:val="Normal0"/>
    <w:next w:val="Normal0"/>
    <w:pPr>
      <w:keepNext/>
      <w:keepLines/>
      <w:spacing w:before="240" w:after="80"/>
      <w:outlineLvl w:val="4"/>
    </w:pPr>
    <w:rPr>
      <w:color w:val="666666"/>
    </w:rPr>
  </w:style>
  <w:style w:type="paragraph" w:customStyle="1" w:styleId="Heading60">
    <w:name w:val="Heading 6_0"/>
    <w:basedOn w:val="Normal0"/>
    <w:next w:val="Normal0"/>
    <w:pPr>
      <w:keepNext/>
      <w:keepLines/>
      <w:spacing w:before="240" w:after="80"/>
      <w:outlineLvl w:val="5"/>
    </w:pPr>
    <w:rPr>
      <w:i/>
      <w:color w:val="666666"/>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customStyle="1" w:styleId="Title0">
    <w:name w:val="Title_0"/>
    <w:basedOn w:val="Normal0"/>
    <w:next w:val="Normal0"/>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0D0E54"/>
    <w:rPr>
      <w:color w:val="0000FF" w:themeColor="hyperlink"/>
      <w:u w:val="single"/>
    </w:rPr>
  </w:style>
  <w:style w:type="character" w:customStyle="1" w:styleId="UnresolvedMention1">
    <w:name w:val="Unresolved Mention1"/>
    <w:basedOn w:val="DefaultParagraphFont"/>
    <w:uiPriority w:val="99"/>
    <w:semiHidden/>
    <w:unhideWhenUsed/>
    <w:rsid w:val="003224E0"/>
    <w:rPr>
      <w:color w:val="605E5C"/>
      <w:shd w:val="clear" w:color="auto" w:fill="E1DFDD"/>
    </w:rPr>
  </w:style>
  <w:style w:type="character" w:customStyle="1" w:styleId="Heading2Char">
    <w:name w:val="Heading 2 Char"/>
    <w:basedOn w:val="DefaultParagraphFont"/>
    <w:link w:val="Heading20"/>
    <w:rsid w:val="003224E0"/>
    <w:rPr>
      <w:sz w:val="32"/>
      <w:szCs w:val="32"/>
    </w:rPr>
  </w:style>
  <w:style w:type="paragraph" w:styleId="BalloonText">
    <w:name w:val="Balloon Text"/>
    <w:basedOn w:val="Normal0"/>
    <w:link w:val="BalloonTextChar"/>
    <w:uiPriority w:val="99"/>
    <w:semiHidden/>
    <w:unhideWhenUsed/>
    <w:rsid w:val="00FB55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FD"/>
    <w:rPr>
      <w:rFonts w:ascii="Segoe UI" w:hAnsi="Segoe UI" w:cs="Segoe UI"/>
      <w:sz w:val="18"/>
      <w:szCs w:val="18"/>
    </w:rPr>
  </w:style>
  <w:style w:type="paragraph" w:styleId="NormalWeb">
    <w:name w:val="Normal (Web)"/>
    <w:basedOn w:val="Normal0"/>
    <w:uiPriority w:val="99"/>
    <w:semiHidden/>
    <w:unhideWhenUsed/>
    <w:rsid w:val="00C94FD2"/>
    <w:rPr>
      <w:rFonts w:ascii="Times New Roman" w:hAnsi="Times New Roman" w:cs="Times New Roman"/>
      <w:sz w:val="24"/>
      <w:szCs w:val="24"/>
    </w:rPr>
  </w:style>
  <w:style w:type="paragraph" w:customStyle="1" w:styleId="Subtitle0">
    <w:name w:val="Subtitle_0"/>
    <w:basedOn w:val="Normal0"/>
    <w:next w:val="Normal0"/>
    <w:pPr>
      <w:keepNext/>
      <w:keepLines/>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es.support.procore.com/products/online/user-guide/project-level/home" TargetMode="External"/><Relationship Id="rId21" Type="http://schemas.openxmlformats.org/officeDocument/2006/relationships/hyperlink" Target="https://es.support.procore.com/products/online/user-guide/company-level/portfolio/tutorials/configure-a-project-template" TargetMode="External"/><Relationship Id="rId42" Type="http://schemas.openxmlformats.org/officeDocument/2006/relationships/hyperlink" Target="https://es.support.procore.com/products/online/user-guide/project-level/specifications" TargetMode="External"/><Relationship Id="rId47" Type="http://schemas.openxmlformats.org/officeDocument/2006/relationships/hyperlink" Target="https://es.support.procore.com/products/online/user-guide/project-level/submittals" TargetMode="External"/><Relationship Id="rId63" Type="http://schemas.openxmlformats.org/officeDocument/2006/relationships/hyperlink" Target="https://es.support.procore.com/products/online/user-guide/project-level/inspections/tutorials/add-company-level-inspection-templates-to-your-project" TargetMode="External"/><Relationship Id="rId68" Type="http://schemas.openxmlformats.org/officeDocument/2006/relationships/hyperlink" Target="https://learn.procore.com/procore-certification-project-manager-quality-and-safety-es-la" TargetMode="External"/><Relationship Id="rId84" Type="http://schemas.openxmlformats.org/officeDocument/2006/relationships/header" Target="header1.xml"/><Relationship Id="rId16" Type="http://schemas.openxmlformats.org/officeDocument/2006/relationships/hyperlink" Target="https://es.support.procore.com/products/online/user-guide/company-level/admin/tutorials/add-a-custom-project-stage" TargetMode="External"/><Relationship Id="rId11" Type="http://schemas.openxmlformats.org/officeDocument/2006/relationships/hyperlink" Target="https://es.support.procore.com/products/online/user-guide/company-level/directory" TargetMode="External"/><Relationship Id="rId32" Type="http://schemas.openxmlformats.org/officeDocument/2006/relationships/hyperlink" Target="https://es.support.procore.com/products/online/user-guide/project-level/documents/tutorials/create-a-standard-project-folder-structure-for-the-documents-tool" TargetMode="External"/><Relationship Id="rId37" Type="http://schemas.openxmlformats.org/officeDocument/2006/relationships/hyperlink" Target="https://es.support.procore.com/products/online/user-guide/company-level/documents/tutorials/upload-files-or-folders-to-the-company-level-documents-tool" TargetMode="External"/><Relationship Id="rId53" Type="http://schemas.openxmlformats.org/officeDocument/2006/relationships/hyperlink" Target="https://es.support.procore.com/procore-mobile-ios/user-guide/photos-ios/tutorials/add-photos-to-a-drawing-ios" TargetMode="External"/><Relationship Id="rId58" Type="http://schemas.openxmlformats.org/officeDocument/2006/relationships/hyperlink" Target="https://es.support.procore.com/products/procore-drive/user-guide/emails" TargetMode="External"/><Relationship Id="rId74" Type="http://schemas.openxmlformats.org/officeDocument/2006/relationships/hyperlink" Target="https://learn.procore.com/procore-certification-project-manager-financial-management-es-la" TargetMode="External"/><Relationship Id="rId79" Type="http://schemas.openxmlformats.org/officeDocument/2006/relationships/hyperlink" Target="https://support.procore.com/products/online/user-guide/project-level/bidding/tutorials/award-a-winning-bid-and-convert-it-into-a-purchase-order" TargetMode="External"/><Relationship Id="rId5" Type="http://schemas.openxmlformats.org/officeDocument/2006/relationships/webSettings" Target="webSettings.xml"/><Relationship Id="rId19" Type="http://schemas.openxmlformats.org/officeDocument/2006/relationships/hyperlink" Target="https://es.support.procore.com/faq/what-are-custom-project-roles" TargetMode="External"/><Relationship Id="rId14" Type="http://schemas.openxmlformats.org/officeDocument/2006/relationships/hyperlink" Target="https://es.support.procore.com/products/online/user-guide/company-level/prequalifications" TargetMode="External"/><Relationship Id="rId22" Type="http://schemas.openxmlformats.org/officeDocument/2006/relationships/hyperlink" Target="https://es.support.procore.com/products/online/user-guide/company-level/portfolio/tutorials/configure-a-project-template" TargetMode="External"/><Relationship Id="rId27" Type="http://schemas.openxmlformats.org/officeDocument/2006/relationships/hyperlink" Target="https://es.support.procore.com/products/online/user-guide/project-level/admin" TargetMode="External"/><Relationship Id="rId30" Type="http://schemas.openxmlformats.org/officeDocument/2006/relationships/hyperlink" Target="https://es.support.procore.com/products/online/user-guide/project-level/reports" TargetMode="External"/><Relationship Id="rId35" Type="http://schemas.openxmlformats.org/officeDocument/2006/relationships/hyperlink" Target="https://es.support.procore.com/products/online/user-guide/company-level/documents/tutorials/manage-permissions-for-company-level-documents" TargetMode="External"/><Relationship Id="rId43" Type="http://schemas.openxmlformats.org/officeDocument/2006/relationships/hyperlink" Target="https://es.support.procore.com/products/online/user-guide/company-level/permissions/tutorials/grant-granular-permissions-in-a-project-permissions-template" TargetMode="External"/><Relationship Id="rId48" Type="http://schemas.openxmlformats.org/officeDocument/2006/relationships/hyperlink" Target="https://support.procore.com/products/online/user-guide/project-level/submittals" TargetMode="External"/><Relationship Id="rId56" Type="http://schemas.openxmlformats.org/officeDocument/2006/relationships/hyperlink" Target="https://es.support.procore.com/products/online/user-guide/project-level/meetings" TargetMode="External"/><Relationship Id="rId64" Type="http://schemas.openxmlformats.org/officeDocument/2006/relationships/hyperlink" Target="https://es.support.procore.com/products/online/user-guide/project-level/incidents" TargetMode="External"/><Relationship Id="rId69" Type="http://schemas.openxmlformats.org/officeDocument/2006/relationships/hyperlink" Target="https://es.support.procore.com/products/online/user-guide/company-level/admin/tutorials/set-up-a-new-budget-view" TargetMode="External"/><Relationship Id="rId77" Type="http://schemas.openxmlformats.org/officeDocument/2006/relationships/hyperlink" Target="https://support.procore.com/products/online/user-guide/project-level/bidding" TargetMode="External"/><Relationship Id="rId8" Type="http://schemas.openxmlformats.org/officeDocument/2006/relationships/hyperlink" Target="https://es.support.procore.com/products/procore-imports/user-guide/company-admin" TargetMode="External"/><Relationship Id="rId51" Type="http://schemas.openxmlformats.org/officeDocument/2006/relationships/hyperlink" Target="https://es.support.procore.com/products/online/user-guide/project-level/photos/tutorials/create-a-photo-album" TargetMode="External"/><Relationship Id="rId72" Type="http://schemas.openxmlformats.org/officeDocument/2006/relationships/hyperlink" Target="https://es.support.procore.com/products/online/user-guide/project-level/prime-contracts/tutorials/email-an-owner-invoice" TargetMode="External"/><Relationship Id="rId80" Type="http://schemas.openxmlformats.org/officeDocument/2006/relationships/hyperlink" Target="https://es.support.procore.com/products/online/user-guide/company-level/prequalifications"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s.support.procore.com/products/online/user-guide/company-level/reports" TargetMode="External"/><Relationship Id="rId17" Type="http://schemas.openxmlformats.org/officeDocument/2006/relationships/hyperlink" Target="https://es.support.procore.com/products/online/user-guide/company-level/admin/tutorials/add-a-custom-project-type" TargetMode="External"/><Relationship Id="rId25" Type="http://schemas.openxmlformats.org/officeDocument/2006/relationships/hyperlink" Target="https://es.support.procore.com/products/online/user-guide/company-level/portfolio/tutorials/create-a-new-project" TargetMode="External"/><Relationship Id="rId33" Type="http://schemas.openxmlformats.org/officeDocument/2006/relationships/hyperlink" Target="https://es.support.procore.com/products/online/user-guide/company-level/portfolio/tutorials/configure-a-project-template" TargetMode="External"/><Relationship Id="rId38" Type="http://schemas.openxmlformats.org/officeDocument/2006/relationships/hyperlink" Target="https://es.support.procore.com/products/online/user-guide/project-level/directory" TargetMode="External"/><Relationship Id="rId46" Type="http://schemas.openxmlformats.org/officeDocument/2006/relationships/hyperlink" Target="https://es.support.procore.com/products/online/user-guide/project-level/rfi/tutorials/configure-advanced-settings-rfis" TargetMode="External"/><Relationship Id="rId59" Type="http://schemas.openxmlformats.org/officeDocument/2006/relationships/hyperlink" Target="https://support.procore.com/integrations/procore-outlook-addin" TargetMode="External"/><Relationship Id="rId67" Type="http://schemas.openxmlformats.org/officeDocument/2006/relationships/hyperlink" Target="https://es.support.procore.com/products/online/user-guide/company-level/admin/tutorials/create-a-company-level-action-plan-template" TargetMode="External"/><Relationship Id="rId20" Type="http://schemas.openxmlformats.org/officeDocument/2006/relationships/hyperlink" Target="https://es.support.procore.com/products/procore-imports/setup-guide/download-the-wbs-version-of-procore-imports" TargetMode="External"/><Relationship Id="rId41" Type="http://schemas.openxmlformats.org/officeDocument/2006/relationships/hyperlink" Target="https://support.procore.com/products/online/user-guide/project-level/drawings" TargetMode="External"/><Relationship Id="rId54" Type="http://schemas.openxmlformats.org/officeDocument/2006/relationships/hyperlink" Target="https://es.support.procore.com/products/online/user-guide/project-level/punch-list" TargetMode="External"/><Relationship Id="rId62" Type="http://schemas.openxmlformats.org/officeDocument/2006/relationships/hyperlink" Target="https://es.support.procore.com/products/online/user-guide/project-level/inspections" TargetMode="External"/><Relationship Id="rId70" Type="http://schemas.openxmlformats.org/officeDocument/2006/relationships/hyperlink" Target="https://es.support.procore.com/products/online/user-guide/project-level/prime-contracts" TargetMode="External"/><Relationship Id="rId75" Type="http://schemas.openxmlformats.org/officeDocument/2006/relationships/hyperlink" Target="https://es.support.procore.com/products/online/user-guide/project-level/timesheets/tutorials/import-budgeted-production-quantities" TargetMode="External"/><Relationship Id="rId83" Type="http://schemas.openxmlformats.org/officeDocument/2006/relationships/hyperlink" Target="https://learn.procore.com/series/advanced-training/coordination-issues-overvie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rn.procore.com/procore-certification-procore-administrator-es-la" TargetMode="External"/><Relationship Id="rId23" Type="http://schemas.openxmlformats.org/officeDocument/2006/relationships/hyperlink" Target="https://es.support.procore.com/products/online/user-guide/project-level/documents/tutorials/create-a-standard-project-folder-structure-for-the-documents-tool" TargetMode="External"/><Relationship Id="rId28" Type="http://schemas.openxmlformats.org/officeDocument/2006/relationships/hyperlink" Target="https://es.support.procore.com/products/online/user-guide/project-level/admin/tutorials/add-multi-tiered-locations-to-a-project" TargetMode="External"/><Relationship Id="rId36" Type="http://schemas.openxmlformats.org/officeDocument/2006/relationships/hyperlink" Target="https://support.procore.com/products/online/user-guide/project-level/documents/tutorials/manage-file-and-folder-tracking-in-the-project-documents-tool" TargetMode="External"/><Relationship Id="rId49" Type="http://schemas.openxmlformats.org/officeDocument/2006/relationships/hyperlink" Target="https://en.wikipedia.org/wiki/Shop_drawing" TargetMode="External"/><Relationship Id="rId57" Type="http://schemas.openxmlformats.org/officeDocument/2006/relationships/hyperlink" Target="https://es.support.procore.com/products/online/user-guide/project-level/emails" TargetMode="External"/><Relationship Id="rId10" Type="http://schemas.openxmlformats.org/officeDocument/2006/relationships/hyperlink" Target="https://es.support.procore.com/products/online/user-guide/company-level/permissions" TargetMode="External"/><Relationship Id="rId31" Type="http://schemas.openxmlformats.org/officeDocument/2006/relationships/hyperlink" Target="https://es.support.procore.com/products/online/user-guide/project-level/reports/tutorials/distribute-a-snapshot-of-a-custom-project-report" TargetMode="External"/><Relationship Id="rId44" Type="http://schemas.openxmlformats.org/officeDocument/2006/relationships/hyperlink" Target="https://es.support.procore.com/products/online/user-guide/project-level/rfi" TargetMode="External"/><Relationship Id="rId52" Type="http://schemas.openxmlformats.org/officeDocument/2006/relationships/hyperlink" Target="https://es.support.procore.com/products/online/user-guide/project-level/photos/tutorials/bulk-edit-photos" TargetMode="External"/><Relationship Id="rId60" Type="http://schemas.openxmlformats.org/officeDocument/2006/relationships/hyperlink" Target="https://es.support.procore.com/products/online/user-guide/project-level/emails/tutorials/send-an-inbound-email-to-the-projects-emails-tool" TargetMode="External"/><Relationship Id="rId65" Type="http://schemas.openxmlformats.org/officeDocument/2006/relationships/hyperlink" Target="https://es.support.procore.com/products/online/user-guide/project-level/daily-log" TargetMode="External"/><Relationship Id="rId73" Type="http://schemas.openxmlformats.org/officeDocument/2006/relationships/hyperlink" Target="https://es.support.procore.com/products/online/user-guide/project-level/invoicing/tutorials/create-automatic-billing-periods" TargetMode="External"/><Relationship Id="rId78" Type="http://schemas.openxmlformats.org/officeDocument/2006/relationships/hyperlink" Target="https://support.procore.com/products/online/user-guide/project-level/bidding/tutorials/search-for-and-invite-bidders" TargetMode="External"/><Relationship Id="rId81" Type="http://schemas.openxmlformats.org/officeDocument/2006/relationships/hyperlink" Target="https://es.support.procore.com/products/online/user-guide/project-level/models"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support.procore.com/products/online/user-guide/company-level/admin" TargetMode="External"/><Relationship Id="rId13" Type="http://schemas.openxmlformats.org/officeDocument/2006/relationships/hyperlink" Target="https://es.support.procore.com/products/online/user-guide/company-level/inspections" TargetMode="External"/><Relationship Id="rId18" Type="http://schemas.openxmlformats.org/officeDocument/2006/relationships/hyperlink" Target="https://es.support.procore.com/products/online/user-guide/company-level/admin/tutorials/add-a-custom-project-region" TargetMode="External"/><Relationship Id="rId39" Type="http://schemas.openxmlformats.org/officeDocument/2006/relationships/hyperlink" Target="https://es.support.procore.com/products/online/user-guide/project-level/tasks" TargetMode="External"/><Relationship Id="rId34" Type="http://schemas.openxmlformats.org/officeDocument/2006/relationships/hyperlink" Target="https://support.procore.com/products/online/user-guide/project-level/documents/tutorials/manage-permissions-for-files-and-folders" TargetMode="External"/><Relationship Id="rId50" Type="http://schemas.openxmlformats.org/officeDocument/2006/relationships/hyperlink" Target="https://es.support.procore.com/products/online/user-guide/project-level/photos" TargetMode="External"/><Relationship Id="rId55" Type="http://schemas.openxmlformats.org/officeDocument/2006/relationships/hyperlink" Target="https://es.support.procore.com/products/online/user-guide/project-level/punch-list/tutorials/import-punch-list-items" TargetMode="External"/><Relationship Id="rId76" Type="http://schemas.openxmlformats.org/officeDocument/2006/relationships/hyperlink" Target="https://learn.procore.com/procore-certification-field-worker-es-la" TargetMode="External"/><Relationship Id="rId7" Type="http://schemas.openxmlformats.org/officeDocument/2006/relationships/endnotes" Target="endnotes.xml"/><Relationship Id="rId71" Type="http://schemas.openxmlformats.org/officeDocument/2006/relationships/hyperlink" Target="https://es.support.procore.com/products/online/user-guide/project-level/prime-contracts/tutorials/create-a-prime-contract-sov-from-the-project-budget" TargetMode="External"/><Relationship Id="rId2" Type="http://schemas.openxmlformats.org/officeDocument/2006/relationships/numbering" Target="numbering.xml"/><Relationship Id="rId29" Type="http://schemas.openxmlformats.org/officeDocument/2006/relationships/hyperlink" Target="https://es.support.procore.com/products/online/user-guide/project-level/admin/tutorials/add-equipment" TargetMode="External"/><Relationship Id="rId24" Type="http://schemas.openxmlformats.org/officeDocument/2006/relationships/hyperlink" Target="https://support.procore.com/products/procore-drive" TargetMode="External"/><Relationship Id="rId40" Type="http://schemas.openxmlformats.org/officeDocument/2006/relationships/hyperlink" Target="https://learn.procore.com/procore-certification-project-manager-core-tools-es-la" TargetMode="External"/><Relationship Id="rId45" Type="http://schemas.openxmlformats.org/officeDocument/2006/relationships/hyperlink" Target="https://support.procore.com/products/online/user-guide/project-level/rfi/tutorials/configure-advanced-settings-rfis" TargetMode="External"/><Relationship Id="rId66" Type="http://schemas.openxmlformats.org/officeDocument/2006/relationships/hyperlink" Target="https://es.support.procore.com/procore-mobile-ios/user-guide/drawings-ios/tutorials/link-items-to-a-drawing-ios" TargetMode="External"/><Relationship Id="rId87" Type="http://schemas.openxmlformats.org/officeDocument/2006/relationships/theme" Target="theme/theme1.xml"/><Relationship Id="rId61" Type="http://schemas.openxmlformats.org/officeDocument/2006/relationships/hyperlink" Target="https://learn.procore.com/procore-certification-project-manager-at-specialty-contractor-project-management" TargetMode="External"/><Relationship Id="rId82" Type="http://schemas.openxmlformats.org/officeDocument/2006/relationships/hyperlink" Target="https://es.support.procore.com/products/online/user-guide/project-level/coordination-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oR+DHfSzMXvh0N9DCx6W3JNcVg==">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10</Pages>
  <Words>5318</Words>
  <Characters>30317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Durst</dc:creator>
  <cp:lastModifiedBy>Sorcha Grogan</cp:lastModifiedBy>
  <cp:revision>5</cp:revision>
  <dcterms:created xsi:type="dcterms:W3CDTF">2020-06-16T15:25:00Z</dcterms:created>
  <dcterms:modified xsi:type="dcterms:W3CDTF">2023-08-11T19:09:00Z</dcterms:modified>
</cp:coreProperties>
</file>